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058B3" w:rsidRDefault="000B2420">
      <w:pPr>
        <w:jc w:val="center"/>
        <w:rPr>
          <w:b/>
        </w:rPr>
      </w:pPr>
      <w:r>
        <w:rPr>
          <w:b/>
        </w:rPr>
        <w:t>Advocacy in Action: Amplifying Career Development in a Changing World</w:t>
      </w:r>
    </w:p>
    <w:p w14:paraId="00000002" w14:textId="77777777" w:rsidR="009058B3" w:rsidRDefault="000B2420">
      <w:pPr>
        <w:jc w:val="center"/>
        <w:rPr>
          <w:b/>
        </w:rPr>
      </w:pPr>
      <w:r>
        <w:rPr>
          <w:b/>
        </w:rPr>
        <w:t>List of Resources</w:t>
      </w:r>
    </w:p>
    <w:p w14:paraId="00000003" w14:textId="77777777" w:rsidR="009058B3" w:rsidRDefault="009058B3"/>
    <w:p w14:paraId="00000004" w14:textId="77777777" w:rsidR="009058B3" w:rsidRDefault="000B2420">
      <w:pPr>
        <w:rPr>
          <w:b/>
        </w:rPr>
      </w:pPr>
      <w:r>
        <w:rPr>
          <w:b/>
        </w:rPr>
        <w:t>UK</w:t>
      </w:r>
    </w:p>
    <w:p w14:paraId="00000005" w14:textId="77777777" w:rsidR="009058B3" w:rsidRDefault="000B2420">
      <w:r>
        <w:t xml:space="preserve">      </w:t>
      </w:r>
      <w:hyperlink r:id="rId5">
        <w:r>
          <w:rPr>
            <w:color w:val="1155CC"/>
            <w:u w:val="single"/>
          </w:rPr>
          <w:t>#SoMuchMoreThanTalkingAboutJobs</w:t>
        </w:r>
      </w:hyperlink>
      <w:r>
        <w:t xml:space="preserve"> - Ongoing contributions for global CDP  </w:t>
      </w:r>
    </w:p>
    <w:p w14:paraId="00000006" w14:textId="77777777" w:rsidR="009058B3" w:rsidRDefault="000B2420">
      <w:r>
        <w:t xml:space="preserve">      advocacy, Co-Architects Bella Doswell and Katherine </w:t>
      </w:r>
      <w:proofErr w:type="spellStart"/>
      <w:r>
        <w:t>Jennick</w:t>
      </w:r>
      <w:proofErr w:type="spellEnd"/>
    </w:p>
    <w:p w14:paraId="00000007" w14:textId="77777777" w:rsidR="009058B3" w:rsidRDefault="009058B3"/>
    <w:p w14:paraId="00000008" w14:textId="77777777" w:rsidR="009058B3" w:rsidRDefault="000B2420">
      <w:r>
        <w:t xml:space="preserve">      You’re invited! #SoMuchMoreThanTalkingAboutJobs - </w:t>
      </w:r>
      <w:hyperlink r:id="rId6">
        <w:r>
          <w:rPr>
            <w:color w:val="1155CC"/>
            <w:u w:val="single"/>
          </w:rPr>
          <w:t>LinkedIn group</w:t>
        </w:r>
      </w:hyperlink>
    </w:p>
    <w:p w14:paraId="00000009" w14:textId="77777777" w:rsidR="009058B3" w:rsidRDefault="009058B3"/>
    <w:p w14:paraId="0000000A" w14:textId="77777777" w:rsidR="009058B3" w:rsidRDefault="000B2420">
      <w:r>
        <w:t xml:space="preserve">      </w:t>
      </w:r>
      <w:hyperlink r:id="rId7">
        <w:r>
          <w:rPr>
            <w:color w:val="1155CC"/>
            <w:u w:val="single"/>
          </w:rPr>
          <w:t>The Week in Careers</w:t>
        </w:r>
      </w:hyperlink>
      <w:r>
        <w:t xml:space="preserve"> by Chris Webb</w:t>
      </w:r>
    </w:p>
    <w:p w14:paraId="0000000B" w14:textId="77777777" w:rsidR="009058B3" w:rsidRDefault="009058B3"/>
    <w:p w14:paraId="0000000C" w14:textId="77777777" w:rsidR="009058B3" w:rsidRDefault="000B2420">
      <w:r>
        <w:t xml:space="preserve">      </w:t>
      </w:r>
      <w:hyperlink r:id="rId8">
        <w:r>
          <w:rPr>
            <w:color w:val="1155CC"/>
            <w:u w:val="single"/>
          </w:rPr>
          <w:t>Careers Defender - Careers Ed for All</w:t>
        </w:r>
      </w:hyperlink>
      <w:r>
        <w:t xml:space="preserve"> by Janet </w:t>
      </w:r>
      <w:proofErr w:type="spellStart"/>
      <w:r>
        <w:t>Colledge</w:t>
      </w:r>
      <w:proofErr w:type="spellEnd"/>
    </w:p>
    <w:p w14:paraId="0000000D" w14:textId="77777777" w:rsidR="009058B3" w:rsidRDefault="009058B3"/>
    <w:p w14:paraId="0000000E" w14:textId="77777777" w:rsidR="009058B3" w:rsidRDefault="000B2420">
      <w:r>
        <w:t xml:space="preserve">#WeAreCareers podcast with </w:t>
      </w:r>
      <w:proofErr w:type="spellStart"/>
      <w:r>
        <w:t>MeetSabiha</w:t>
      </w:r>
      <w:proofErr w:type="spellEnd"/>
      <w:r>
        <w:t xml:space="preserve"> and Chris Webb </w:t>
      </w:r>
      <w:hyperlink r:id="rId9">
        <w:r>
          <w:rPr>
            <w:color w:val="1155CC"/>
            <w:u w:val="single"/>
          </w:rPr>
          <w:t>www.youtube.com/@WeAreCareers/podcasts</w:t>
        </w:r>
      </w:hyperlink>
      <w:r>
        <w:t xml:space="preserve"> </w:t>
      </w:r>
    </w:p>
    <w:p w14:paraId="0000000F" w14:textId="77777777" w:rsidR="009058B3" w:rsidRDefault="009058B3"/>
    <w:p w14:paraId="00000010" w14:textId="77777777" w:rsidR="009058B3" w:rsidRDefault="000B2420">
      <w:r>
        <w:t xml:space="preserve">      CDP advocates in our profession to watch out for on LinkedIn:</w:t>
      </w:r>
    </w:p>
    <w:p w14:paraId="00000011" w14:textId="77777777" w:rsidR="009058B3" w:rsidRDefault="000B2420">
      <w:r>
        <w:t xml:space="preserve">      </w:t>
      </w:r>
      <w:hyperlink r:id="rId10">
        <w:r>
          <w:rPr>
            <w:color w:val="1155CC"/>
            <w:u w:val="single"/>
          </w:rPr>
          <w:t>Bella Doswell</w:t>
        </w:r>
      </w:hyperlink>
      <w:r>
        <w:t xml:space="preserve"> (CDP Thought For The Week, every Monday), </w:t>
      </w:r>
      <w:hyperlink r:id="rId11">
        <w:r>
          <w:rPr>
            <w:color w:val="1155CC"/>
            <w:u w:val="single"/>
          </w:rPr>
          <w:t>Antony Adams</w:t>
        </w:r>
      </w:hyperlink>
      <w:r>
        <w:t xml:space="preserve">, </w:t>
      </w:r>
      <w:hyperlink r:id="rId12">
        <w:r>
          <w:rPr>
            <w:color w:val="1155CC"/>
            <w:u w:val="single"/>
          </w:rPr>
          <w:t>Liane Hambly</w:t>
        </w:r>
      </w:hyperlink>
      <w:r>
        <w:t xml:space="preserve">, </w:t>
      </w:r>
    </w:p>
    <w:p w14:paraId="00000012" w14:textId="77777777" w:rsidR="009058B3" w:rsidRDefault="000B2420">
      <w:r>
        <w:t xml:space="preserve">      </w:t>
      </w:r>
      <w:hyperlink r:id="rId13">
        <w:r>
          <w:rPr>
            <w:color w:val="1155CC"/>
            <w:u w:val="single"/>
          </w:rPr>
          <w:t>Caroline Green</w:t>
        </w:r>
      </w:hyperlink>
      <w:r>
        <w:t xml:space="preserve">, </w:t>
      </w:r>
      <w:hyperlink r:id="rId14">
        <w:r>
          <w:rPr>
            <w:color w:val="1155CC"/>
            <w:u w:val="single"/>
          </w:rPr>
          <w:t>Chris Targett</w:t>
        </w:r>
      </w:hyperlink>
      <w:r>
        <w:t xml:space="preserve"> (#careersimpact), </w:t>
      </w:r>
      <w:hyperlink r:id="rId15">
        <w:proofErr w:type="spellStart"/>
        <w:r>
          <w:rPr>
            <w:color w:val="1155CC"/>
            <w:u w:val="single"/>
          </w:rPr>
          <w:t>Ladi</w:t>
        </w:r>
        <w:proofErr w:type="spellEnd"/>
        <w:r>
          <w:rPr>
            <w:color w:val="1155CC"/>
            <w:u w:val="single"/>
          </w:rPr>
          <w:t xml:space="preserve"> Mohammed-Chapman</w:t>
        </w:r>
      </w:hyperlink>
      <w:r>
        <w:t xml:space="preserve"> (Career Titans)  </w:t>
      </w:r>
    </w:p>
    <w:p w14:paraId="00000013" w14:textId="77777777" w:rsidR="009058B3" w:rsidRDefault="000B2420">
      <w:r>
        <w:t xml:space="preserve">      </w:t>
      </w:r>
    </w:p>
    <w:p w14:paraId="00000014" w14:textId="77777777" w:rsidR="009058B3" w:rsidRDefault="000B2420">
      <w:r>
        <w:t xml:space="preserve">      Advocacy for CDP Pay: </w:t>
      </w:r>
    </w:p>
    <w:p w14:paraId="00000015" w14:textId="77777777" w:rsidR="009058B3" w:rsidRDefault="000B2420">
      <w:r>
        <w:t xml:space="preserve">      </w:t>
      </w:r>
      <w:hyperlink r:id="rId16">
        <w:r>
          <w:rPr>
            <w:color w:val="1155CC"/>
            <w:u w:val="single"/>
          </w:rPr>
          <w:t>Jessica Pieri</w:t>
        </w:r>
      </w:hyperlink>
      <w:r>
        <w:t xml:space="preserve"> and </w:t>
      </w:r>
      <w:hyperlink r:id="rId17">
        <w:r>
          <w:rPr>
            <w:color w:val="1155CC"/>
            <w:u w:val="single"/>
          </w:rPr>
          <w:t>Jamie Pywell</w:t>
        </w:r>
      </w:hyperlink>
    </w:p>
    <w:p w14:paraId="00000016" w14:textId="77777777" w:rsidR="009058B3" w:rsidRDefault="009058B3"/>
    <w:p w14:paraId="00000017" w14:textId="77777777" w:rsidR="009058B3" w:rsidRDefault="000B2420">
      <w:r>
        <w:t xml:space="preserve">      #</w:t>
      </w:r>
      <w:hyperlink r:id="rId18">
        <w:r>
          <w:rPr>
            <w:color w:val="1155CC"/>
            <w:u w:val="single"/>
          </w:rPr>
          <w:t>CareersinCareers</w:t>
        </w:r>
      </w:hyperlink>
      <w:r>
        <w:t xml:space="preserve"> Festival 2024</w:t>
      </w:r>
    </w:p>
    <w:p w14:paraId="00000018" w14:textId="77777777" w:rsidR="009058B3" w:rsidRDefault="009058B3"/>
    <w:p w14:paraId="00000019" w14:textId="77777777" w:rsidR="009058B3" w:rsidRDefault="000B2420">
      <w:r>
        <w:t xml:space="preserve">      </w:t>
      </w:r>
      <w:hyperlink r:id="rId19">
        <w:r>
          <w:rPr>
            <w:color w:val="1155CC"/>
            <w:u w:val="single"/>
          </w:rPr>
          <w:t>Career Guidance for Social Justice</w:t>
        </w:r>
      </w:hyperlink>
      <w:r>
        <w:t xml:space="preserve"> by Tristram Hooley</w:t>
      </w:r>
    </w:p>
    <w:p w14:paraId="0000001A" w14:textId="77777777" w:rsidR="009058B3" w:rsidRDefault="009058B3"/>
    <w:p w14:paraId="0000001B" w14:textId="77777777" w:rsidR="009058B3" w:rsidRDefault="000B2420">
      <w:r>
        <w:t xml:space="preserve">      The Career Development Institute </w:t>
      </w:r>
    </w:p>
    <w:p w14:paraId="0000001C" w14:textId="77777777" w:rsidR="009058B3" w:rsidRDefault="000B2420">
      <w:r>
        <w:t xml:space="preserve">       </w:t>
      </w:r>
      <w:hyperlink r:id="rId20">
        <w:r>
          <w:rPr>
            <w:color w:val="1155CC"/>
            <w:u w:val="single"/>
          </w:rPr>
          <w:t>(4) Career Development Institute: Posts | LinkedIn</w:t>
        </w:r>
      </w:hyperlink>
      <w:r>
        <w:t xml:space="preserve"> and </w:t>
      </w:r>
      <w:hyperlink r:id="rId21">
        <w:r>
          <w:rPr>
            <w:color w:val="1155CC"/>
            <w:u w:val="single"/>
          </w:rPr>
          <w:t>https://www.thecdi.net/</w:t>
        </w:r>
      </w:hyperlink>
      <w:r>
        <w:t xml:space="preserve"> </w:t>
      </w:r>
    </w:p>
    <w:p w14:paraId="0000001D" w14:textId="77777777" w:rsidR="009058B3" w:rsidRDefault="000B2420">
      <w:pPr>
        <w:rPr>
          <w:b/>
        </w:rPr>
      </w:pPr>
      <w:r>
        <w:rPr>
          <w:b/>
        </w:rPr>
        <w:t xml:space="preserve">      </w:t>
      </w:r>
    </w:p>
    <w:p w14:paraId="0000001E" w14:textId="77777777" w:rsidR="009058B3" w:rsidRDefault="009058B3">
      <w:pPr>
        <w:rPr>
          <w:b/>
        </w:rPr>
      </w:pPr>
    </w:p>
    <w:p w14:paraId="0000001F" w14:textId="77777777" w:rsidR="009058B3" w:rsidRDefault="009058B3">
      <w:pPr>
        <w:rPr>
          <w:b/>
        </w:rPr>
      </w:pPr>
    </w:p>
    <w:p w14:paraId="00000020" w14:textId="77777777" w:rsidR="009058B3" w:rsidRDefault="009058B3">
      <w:pPr>
        <w:rPr>
          <w:b/>
        </w:rPr>
      </w:pPr>
    </w:p>
    <w:p w14:paraId="00000021" w14:textId="77777777" w:rsidR="009058B3" w:rsidRDefault="000B2420">
      <w:pPr>
        <w:rPr>
          <w:b/>
        </w:rPr>
      </w:pPr>
      <w:r>
        <w:rPr>
          <w:b/>
        </w:rPr>
        <w:t>US</w:t>
      </w:r>
    </w:p>
    <w:p w14:paraId="00000022" w14:textId="77777777" w:rsidR="009058B3" w:rsidRDefault="000B2420">
      <w:pPr>
        <w:numPr>
          <w:ilvl w:val="0"/>
          <w:numId w:val="1"/>
        </w:numPr>
        <w:shd w:val="clear" w:color="auto" w:fill="FFFFFF"/>
      </w:pPr>
      <w:hyperlink r:id="rId22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NCDA Government Relations Committee</w:t>
        </w:r>
      </w:hyperlink>
    </w:p>
    <w:p w14:paraId="00000023" w14:textId="77777777" w:rsidR="009058B3" w:rsidRDefault="000B2420">
      <w:pPr>
        <w:numPr>
          <w:ilvl w:val="0"/>
          <w:numId w:val="1"/>
        </w:numPr>
        <w:shd w:val="clear" w:color="auto" w:fill="FFFFFF"/>
      </w:pPr>
      <w:hyperlink r:id="rId23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NCDA GR Committee Policy Platform</w:t>
        </w:r>
      </w:hyperlink>
    </w:p>
    <w:p w14:paraId="00000024" w14:textId="77777777" w:rsidR="009058B3" w:rsidRDefault="000B2420">
      <w:pPr>
        <w:numPr>
          <w:ilvl w:val="0"/>
          <w:numId w:val="1"/>
        </w:numPr>
        <w:shd w:val="clear" w:color="auto" w:fill="FFFFFF"/>
      </w:pPr>
      <w:hyperlink r:id="rId24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NCDA Career Developments Magazine - Advocacy Article by Elle O'Flaherty, NCDA GR Co-Chair</w:t>
        </w:r>
      </w:hyperlink>
    </w:p>
    <w:p w14:paraId="00000025" w14:textId="77777777" w:rsidR="009058B3" w:rsidRDefault="000B242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hyperlink r:id="rId25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NCDA Webinar Recording - Advocacy in Action: How New Legislation Will Transform Career Development (April 2024)</w:t>
        </w:r>
      </w:hyperlink>
    </w:p>
    <w:p w14:paraId="00000026" w14:textId="77777777" w:rsidR="009058B3" w:rsidRDefault="000B2420">
      <w:pPr>
        <w:numPr>
          <w:ilvl w:val="0"/>
          <w:numId w:val="1"/>
        </w:numPr>
        <w:shd w:val="clear" w:color="auto" w:fill="FFFFFF"/>
        <w:rPr>
          <w:rFonts w:ascii="Verdana" w:eastAsia="Verdana" w:hAnsi="Verdana" w:cs="Verdana"/>
          <w:sz w:val="24"/>
          <w:szCs w:val="24"/>
        </w:rPr>
      </w:pPr>
      <w:hyperlink r:id="rId26">
        <w:r>
          <w:rPr>
            <w:rFonts w:ascii="Verdana" w:eastAsia="Verdana" w:hAnsi="Verdana" w:cs="Verdana"/>
            <w:color w:val="1155CC"/>
            <w:sz w:val="24"/>
            <w:szCs w:val="24"/>
            <w:u w:val="single"/>
          </w:rPr>
          <w:t>NCDA Credentials</w:t>
        </w:r>
      </w:hyperlink>
    </w:p>
    <w:p w14:paraId="00000027" w14:textId="77777777" w:rsidR="009058B3" w:rsidRDefault="009058B3"/>
    <w:p w14:paraId="00000028" w14:textId="77777777" w:rsidR="009058B3" w:rsidRDefault="009058B3"/>
    <w:p w14:paraId="00000029" w14:textId="77777777" w:rsidR="009058B3" w:rsidRDefault="000B2420">
      <w:pPr>
        <w:rPr>
          <w:b/>
        </w:rPr>
      </w:pPr>
      <w:r>
        <w:rPr>
          <w:b/>
        </w:rPr>
        <w:lastRenderedPageBreak/>
        <w:t>Canada</w:t>
      </w:r>
    </w:p>
    <w:p w14:paraId="0000002A" w14:textId="77777777" w:rsidR="009058B3" w:rsidRDefault="009058B3"/>
    <w:p w14:paraId="0000002B" w14:textId="77777777" w:rsidR="009058B3" w:rsidRDefault="000B2420">
      <w:pPr>
        <w:rPr>
          <w:color w:val="1155CC"/>
          <w:u w:val="single"/>
        </w:rPr>
      </w:pPr>
      <w:hyperlink r:id="rId27">
        <w:r>
          <w:rPr>
            <w:color w:val="1155CC"/>
            <w:u w:val="single"/>
          </w:rPr>
          <w:t>National Advocacy Campaign for Career Development in Canada</w:t>
        </w:r>
      </w:hyperlink>
      <w:r>
        <w:rPr>
          <w:color w:val="1155CC"/>
          <w:u w:val="single"/>
        </w:rPr>
        <w:t>: Beyond Decent Work Playbook</w:t>
      </w:r>
    </w:p>
    <w:p w14:paraId="0000002C" w14:textId="77777777" w:rsidR="009058B3" w:rsidRDefault="009058B3">
      <w:pPr>
        <w:rPr>
          <w:color w:val="1155CC"/>
          <w:u w:val="single"/>
        </w:rPr>
      </w:pPr>
    </w:p>
    <w:p w14:paraId="0000002D" w14:textId="77777777" w:rsidR="009058B3" w:rsidRDefault="000B2420">
      <w:pPr>
        <w:rPr>
          <w:color w:val="1155CC"/>
          <w:u w:val="single"/>
        </w:rPr>
      </w:pPr>
      <w:hyperlink r:id="rId28">
        <w:r>
          <w:rPr>
            <w:color w:val="1155CC"/>
            <w:u w:val="single"/>
          </w:rPr>
          <w:t>ASPECT Advocacy Toolkit</w:t>
        </w:r>
      </w:hyperlink>
    </w:p>
    <w:p w14:paraId="0000002E" w14:textId="77777777" w:rsidR="009058B3" w:rsidRDefault="000B2420">
      <w:r>
        <w:t xml:space="preserve"> </w:t>
      </w:r>
    </w:p>
    <w:p w14:paraId="0000002F" w14:textId="77777777" w:rsidR="009058B3" w:rsidRDefault="000B2420">
      <w:pPr>
        <w:rPr>
          <w:color w:val="1155CC"/>
          <w:u w:val="single"/>
        </w:rPr>
      </w:pPr>
      <w:hyperlink r:id="rId29">
        <w:r>
          <w:rPr>
            <w:color w:val="1155CC"/>
            <w:u w:val="single"/>
          </w:rPr>
          <w:t>An open letter to policy and industry leaders about how to support Canadian workforce transitions</w:t>
        </w:r>
      </w:hyperlink>
    </w:p>
    <w:p w14:paraId="00000030" w14:textId="77777777" w:rsidR="009058B3" w:rsidRDefault="009058B3">
      <w:pPr>
        <w:rPr>
          <w:color w:val="1155CC"/>
          <w:u w:val="single"/>
        </w:rPr>
      </w:pPr>
    </w:p>
    <w:p w14:paraId="00000031" w14:textId="77777777" w:rsidR="009058B3" w:rsidRDefault="000B2420">
      <w:pPr>
        <w:rPr>
          <w:color w:val="1155CC"/>
          <w:u w:val="single"/>
        </w:rPr>
      </w:pPr>
      <w:r>
        <w:t>CERIC Resources</w:t>
      </w:r>
    </w:p>
    <w:p w14:paraId="00000032" w14:textId="77777777" w:rsidR="009058B3" w:rsidRDefault="000B2420">
      <w:pPr>
        <w:numPr>
          <w:ilvl w:val="0"/>
          <w:numId w:val="2"/>
        </w:numPr>
      </w:pPr>
      <w:hyperlink r:id="rId30">
        <w:r>
          <w:rPr>
            <w:color w:val="1155CC"/>
            <w:u w:val="single"/>
          </w:rPr>
          <w:t>Media Relations Training</w:t>
        </w:r>
      </w:hyperlink>
    </w:p>
    <w:p w14:paraId="00000033" w14:textId="77777777" w:rsidR="009058B3" w:rsidRDefault="000B2420">
      <w:pPr>
        <w:numPr>
          <w:ilvl w:val="0"/>
          <w:numId w:val="2"/>
        </w:numPr>
      </w:pPr>
      <w:hyperlink r:id="rId31">
        <w:r>
          <w:rPr>
            <w:color w:val="1155CC"/>
            <w:u w:val="single"/>
          </w:rPr>
          <w:t>Guiding Principles of Career Development</w:t>
        </w:r>
      </w:hyperlink>
    </w:p>
    <w:p w14:paraId="00000034" w14:textId="77777777" w:rsidR="009058B3" w:rsidRDefault="000B2420">
      <w:pPr>
        <w:numPr>
          <w:ilvl w:val="0"/>
          <w:numId w:val="2"/>
        </w:numPr>
      </w:pPr>
      <w:hyperlink r:id="rId32">
        <w:r>
          <w:rPr>
            <w:color w:val="1155CC"/>
            <w:u w:val="single"/>
          </w:rPr>
          <w:t>Glossary of Career Development</w:t>
        </w:r>
      </w:hyperlink>
    </w:p>
    <w:p w14:paraId="00000035" w14:textId="77777777" w:rsidR="009058B3" w:rsidRDefault="000B2420">
      <w:pPr>
        <w:numPr>
          <w:ilvl w:val="0"/>
          <w:numId w:val="2"/>
        </w:numPr>
        <w:rPr>
          <w:color w:val="1155CC"/>
        </w:rPr>
      </w:pPr>
      <w:hyperlink r:id="rId33">
        <w:r>
          <w:rPr>
            <w:color w:val="1155CC"/>
            <w:u w:val="single"/>
          </w:rPr>
          <w:t xml:space="preserve">Career Development in 2040: “Preparing for Possible Scenarios of Work &amp; Careers” and “10 Major Changes Impacting the Futures of Work and Workers in Canada” </w:t>
        </w:r>
      </w:hyperlink>
    </w:p>
    <w:p w14:paraId="00000036" w14:textId="77777777" w:rsidR="009058B3" w:rsidRDefault="000B2420">
      <w:pPr>
        <w:numPr>
          <w:ilvl w:val="0"/>
          <w:numId w:val="2"/>
        </w:numPr>
        <w:rPr>
          <w:color w:val="1155CC"/>
        </w:rPr>
      </w:pPr>
      <w:hyperlink r:id="rId34">
        <w:r>
          <w:rPr>
            <w:color w:val="1155CC"/>
            <w:u w:val="single"/>
          </w:rPr>
          <w:t>Hidden Sector, Hidden Talent: Mapping Canada’s Career Development Sector</w:t>
        </w:r>
      </w:hyperlink>
    </w:p>
    <w:p w14:paraId="00000037" w14:textId="77777777" w:rsidR="009058B3" w:rsidRDefault="000B2420">
      <w:pPr>
        <w:numPr>
          <w:ilvl w:val="0"/>
          <w:numId w:val="2"/>
        </w:numPr>
      </w:pPr>
      <w:hyperlink r:id="rId35">
        <w:r>
          <w:rPr>
            <w:color w:val="1155CC"/>
            <w:u w:val="single"/>
          </w:rPr>
          <w:t>Various Publications</w:t>
        </w:r>
      </w:hyperlink>
      <w:r>
        <w:t>, including</w:t>
      </w:r>
    </w:p>
    <w:p w14:paraId="00000038" w14:textId="77777777" w:rsidR="009058B3" w:rsidRDefault="000B2420">
      <w:pPr>
        <w:numPr>
          <w:ilvl w:val="1"/>
          <w:numId w:val="2"/>
        </w:numPr>
      </w:pPr>
      <w:r>
        <w:t>Practice Principles: Career Theories and Models at Work</w:t>
      </w:r>
    </w:p>
    <w:p w14:paraId="00000039" w14:textId="77777777" w:rsidR="009058B3" w:rsidRDefault="000B2420">
      <w:pPr>
        <w:numPr>
          <w:ilvl w:val="1"/>
          <w:numId w:val="2"/>
        </w:numPr>
      </w:pPr>
      <w:r>
        <w:t>Exploring Possibilities! Journeying Through Career-Related Learning in Grades 4–6: A Teaching Toolkit</w:t>
      </w:r>
    </w:p>
    <w:p w14:paraId="0000003A" w14:textId="77777777" w:rsidR="009058B3" w:rsidRDefault="000B2420">
      <w:pPr>
        <w:numPr>
          <w:ilvl w:val="1"/>
          <w:numId w:val="2"/>
        </w:numPr>
      </w:pPr>
      <w:r>
        <w:t>Supporting the Integration of Refugees with Limited Education: An Intercultural Approach</w:t>
      </w:r>
    </w:p>
    <w:p w14:paraId="0000003B" w14:textId="77777777" w:rsidR="009058B3" w:rsidRDefault="000B2420">
      <w:pPr>
        <w:numPr>
          <w:ilvl w:val="1"/>
          <w:numId w:val="2"/>
        </w:numPr>
      </w:pPr>
      <w:r>
        <w:t>Strengthening Mental Health Through Effective Career Development: A Practitioner’s Guide</w:t>
      </w:r>
    </w:p>
    <w:p w14:paraId="0000003C" w14:textId="77777777" w:rsidR="009058B3" w:rsidRDefault="009058B3">
      <w:pPr>
        <w:rPr>
          <w:color w:val="1155CC"/>
          <w:u w:val="single"/>
        </w:rPr>
      </w:pPr>
    </w:p>
    <w:p w14:paraId="0000003D" w14:textId="77777777" w:rsidR="009058B3" w:rsidRDefault="000B2420">
      <w:pPr>
        <w:rPr>
          <w:color w:val="1155CC"/>
          <w:u w:val="single"/>
        </w:rPr>
      </w:pPr>
      <w:r>
        <w:rPr>
          <w:color w:val="1155CC"/>
          <w:u w:val="single"/>
        </w:rPr>
        <w:t>CCDF Resources and Supports</w:t>
      </w:r>
    </w:p>
    <w:p w14:paraId="0000003E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36">
        <w:r>
          <w:rPr>
            <w:color w:val="1155CC"/>
            <w:u w:val="single"/>
          </w:rPr>
          <w:t>Career Development Professional Centre</w:t>
        </w:r>
      </w:hyperlink>
    </w:p>
    <w:p w14:paraId="0000003F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37">
        <w:r>
          <w:rPr>
            <w:color w:val="1155CC"/>
            <w:u w:val="single"/>
          </w:rPr>
          <w:t>Competency Framework for Career Development Professionals</w:t>
        </w:r>
      </w:hyperlink>
    </w:p>
    <w:p w14:paraId="00000040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38">
        <w:r>
          <w:rPr>
            <w:color w:val="1155CC"/>
            <w:u w:val="single"/>
          </w:rPr>
          <w:t>Career Development Code of Ethics</w:t>
        </w:r>
      </w:hyperlink>
    </w:p>
    <w:p w14:paraId="00000041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39">
        <w:r>
          <w:rPr>
            <w:color w:val="1155CC"/>
            <w:u w:val="single"/>
          </w:rPr>
          <w:t>Taking Charge Competency Self-Assessment</w:t>
        </w:r>
      </w:hyperlink>
    </w:p>
    <w:p w14:paraId="00000042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40">
        <w:r>
          <w:rPr>
            <w:color w:val="1155CC"/>
            <w:u w:val="single"/>
          </w:rPr>
          <w:t>National Certification for Career Development Professionals</w:t>
        </w:r>
      </w:hyperlink>
    </w:p>
    <w:p w14:paraId="00000043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41">
        <w:r>
          <w:rPr>
            <w:color w:val="1155CC"/>
            <w:u w:val="single"/>
          </w:rPr>
          <w:t>Canada Career Month</w:t>
        </w:r>
      </w:hyperlink>
    </w:p>
    <w:p w14:paraId="00000044" w14:textId="77777777" w:rsidR="009058B3" w:rsidRDefault="000B2420">
      <w:pPr>
        <w:numPr>
          <w:ilvl w:val="0"/>
          <w:numId w:val="3"/>
        </w:numPr>
        <w:rPr>
          <w:color w:val="1155CC"/>
        </w:rPr>
      </w:pPr>
      <w:hyperlink r:id="rId42" w:anchor="/public-dashboard">
        <w:r>
          <w:rPr>
            <w:color w:val="1155CC"/>
            <w:u w:val="single"/>
          </w:rPr>
          <w:t>Training for CDPs</w:t>
        </w:r>
      </w:hyperlink>
    </w:p>
    <w:p w14:paraId="00000045" w14:textId="77777777" w:rsidR="009058B3" w:rsidRDefault="000B2420">
      <w:pPr>
        <w:numPr>
          <w:ilvl w:val="0"/>
          <w:numId w:val="3"/>
        </w:numPr>
        <w:rPr>
          <w:color w:val="1155CC"/>
        </w:rPr>
      </w:pPr>
      <w:r>
        <w:rPr>
          <w:color w:val="1155CC"/>
          <w:u w:val="single"/>
        </w:rPr>
        <w:t>Examples of Research in Action Initiatives</w:t>
      </w:r>
    </w:p>
    <w:p w14:paraId="00000046" w14:textId="77777777" w:rsidR="009058B3" w:rsidRDefault="000B2420">
      <w:pPr>
        <w:numPr>
          <w:ilvl w:val="1"/>
          <w:numId w:val="3"/>
        </w:numPr>
        <w:rPr>
          <w:color w:val="1155CC"/>
        </w:rPr>
      </w:pPr>
      <w:hyperlink r:id="rId43">
        <w:r>
          <w:rPr>
            <w:color w:val="1155CC"/>
            <w:u w:val="single"/>
          </w:rPr>
          <w:t>In Motion &amp; Momentum+</w:t>
        </w:r>
      </w:hyperlink>
    </w:p>
    <w:p w14:paraId="00000047" w14:textId="77777777" w:rsidR="009058B3" w:rsidRDefault="000B2420">
      <w:pPr>
        <w:numPr>
          <w:ilvl w:val="1"/>
          <w:numId w:val="3"/>
        </w:numPr>
        <w:rPr>
          <w:color w:val="1155CC"/>
        </w:rPr>
      </w:pPr>
      <w:hyperlink r:id="rId44">
        <w:r>
          <w:rPr>
            <w:color w:val="1155CC"/>
            <w:u w:val="single"/>
          </w:rPr>
          <w:t>Thriving Workplaces</w:t>
        </w:r>
      </w:hyperlink>
    </w:p>
    <w:p w14:paraId="00000048" w14:textId="77777777" w:rsidR="009058B3" w:rsidRDefault="000B2420">
      <w:pPr>
        <w:numPr>
          <w:ilvl w:val="1"/>
          <w:numId w:val="3"/>
        </w:numPr>
        <w:rPr>
          <w:color w:val="1155CC"/>
        </w:rPr>
      </w:pPr>
      <w:hyperlink r:id="rId45">
        <w:r>
          <w:rPr>
            <w:color w:val="1155CC"/>
            <w:u w:val="single"/>
          </w:rPr>
          <w:t>Real World LMI</w:t>
        </w:r>
      </w:hyperlink>
    </w:p>
    <w:p w14:paraId="00000049" w14:textId="77777777" w:rsidR="009058B3" w:rsidRDefault="009058B3">
      <w:pPr>
        <w:rPr>
          <w:b/>
        </w:rPr>
      </w:pPr>
    </w:p>
    <w:p w14:paraId="0000004A" w14:textId="77777777" w:rsidR="009058B3" w:rsidRDefault="000B2420">
      <w:pPr>
        <w:rPr>
          <w:color w:val="1155CC"/>
          <w:u w:val="single"/>
        </w:rPr>
      </w:pPr>
      <w:r>
        <w:rPr>
          <w:b/>
        </w:rPr>
        <w:t>Cross-country Collaboration</w:t>
      </w:r>
    </w:p>
    <w:p w14:paraId="0000004B" w14:textId="77777777" w:rsidR="009058B3" w:rsidRDefault="009058B3">
      <w:pPr>
        <w:rPr>
          <w:color w:val="1155CC"/>
          <w:u w:val="single"/>
        </w:rPr>
      </w:pPr>
    </w:p>
    <w:p w14:paraId="0000004C" w14:textId="77777777" w:rsidR="009058B3" w:rsidRDefault="000B2420">
      <w:pPr>
        <w:rPr>
          <w:color w:val="1155CC"/>
          <w:u w:val="single"/>
        </w:rPr>
      </w:pPr>
      <w:r>
        <w:rPr>
          <w:color w:val="1155CC"/>
          <w:u w:val="single"/>
        </w:rPr>
        <w:t xml:space="preserve">North America </w:t>
      </w:r>
      <w:hyperlink r:id="rId46">
        <w:r>
          <w:rPr>
            <w:color w:val="1155CC"/>
            <w:u w:val="single"/>
          </w:rPr>
          <w:t>Career Month</w:t>
        </w:r>
      </w:hyperlink>
    </w:p>
    <w:p w14:paraId="0000004D" w14:textId="77777777" w:rsidR="009058B3" w:rsidRDefault="009058B3">
      <w:pPr>
        <w:rPr>
          <w:color w:val="1155CC"/>
          <w:u w:val="single"/>
        </w:rPr>
      </w:pPr>
    </w:p>
    <w:p w14:paraId="0000004E" w14:textId="77777777" w:rsidR="009058B3" w:rsidRDefault="000B2420">
      <w:hyperlink r:id="rId47">
        <w:r>
          <w:rPr>
            <w:color w:val="1155CC"/>
            <w:u w:val="single"/>
          </w:rPr>
          <w:t>United Nations Day of Career and Livelihood</w:t>
        </w:r>
      </w:hyperlink>
    </w:p>
    <w:sectPr w:rsidR="009058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B5A"/>
    <w:multiLevelType w:val="multilevel"/>
    <w:tmpl w:val="942C0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46E40"/>
    <w:multiLevelType w:val="multilevel"/>
    <w:tmpl w:val="9EF80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7154D"/>
    <w:multiLevelType w:val="multilevel"/>
    <w:tmpl w:val="A2B69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6237161">
    <w:abstractNumId w:val="0"/>
  </w:num>
  <w:num w:numId="2" w16cid:durableId="1912881571">
    <w:abstractNumId w:val="1"/>
  </w:num>
  <w:num w:numId="3" w16cid:durableId="41081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B3"/>
    <w:rsid w:val="000B2420"/>
    <w:rsid w:val="009058B3"/>
    <w:rsid w:val="00B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60659-CE60-4904-AA9F-963B6831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cgreen-80493/" TargetMode="External"/><Relationship Id="rId18" Type="http://schemas.openxmlformats.org/officeDocument/2006/relationships/hyperlink" Target="https://careersincareers.co.uk/careers-festival/" TargetMode="External"/><Relationship Id="rId26" Type="http://schemas.openxmlformats.org/officeDocument/2006/relationships/hyperlink" Target="https://ncda.org/aws/NCDA/pt/sp/credentialing_home_page" TargetMode="External"/><Relationship Id="rId39" Type="http://schemas.openxmlformats.org/officeDocument/2006/relationships/hyperlink" Target="https://cdpc-cedc.ca/taking-charge/" TargetMode="External"/><Relationship Id="rId21" Type="http://schemas.openxmlformats.org/officeDocument/2006/relationships/hyperlink" Target="https://www.thecdi.net/" TargetMode="External"/><Relationship Id="rId34" Type="http://schemas.openxmlformats.org/officeDocument/2006/relationships/hyperlink" Target="https://ceric.ca/publications/hidden-sector-hidden-talent-mapping-canadas-career-development-sector/" TargetMode="External"/><Relationship Id="rId42" Type="http://schemas.openxmlformats.org/officeDocument/2006/relationships/hyperlink" Target="https://voco.myabsorb.ca/" TargetMode="External"/><Relationship Id="rId47" Type="http://schemas.openxmlformats.org/officeDocument/2006/relationships/hyperlink" Target="https://www.undcl.org/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https://www.linkedin.com/newsletters/the-week-in-careers-69674467537887641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in/jessica-cook-swindon/" TargetMode="External"/><Relationship Id="rId29" Type="http://schemas.openxmlformats.org/officeDocument/2006/relationships/hyperlink" Target="https://docs.google.com/forms/d/e/1FAIpQLSfFYN7OJJn9XXQRshRy9cWiEshrq7r4pRuBlmHeyUac_pZn0g/viewform" TargetMode="External"/><Relationship Id="rId11" Type="http://schemas.openxmlformats.org/officeDocument/2006/relationships/hyperlink" Target="https://www.linkedin.com/in/antony-adams-1b045623/" TargetMode="External"/><Relationship Id="rId24" Type="http://schemas.openxmlformats.org/officeDocument/2006/relationships/hyperlink" Target="https://drive.google.com/file/d/1qmC2mcjY-RHSVXk2HWQYeuYQo43gI453/view?usp=sharing" TargetMode="External"/><Relationship Id="rId32" Type="http://schemas.openxmlformats.org/officeDocument/2006/relationships/hyperlink" Target="https://ceric.ca/glossary-of-career-development/" TargetMode="External"/><Relationship Id="rId37" Type="http://schemas.openxmlformats.org/officeDocument/2006/relationships/hyperlink" Target="https://cdpc-cedc.ca/our-profession/competency-framework/" TargetMode="External"/><Relationship Id="rId40" Type="http://schemas.openxmlformats.org/officeDocument/2006/relationships/hyperlink" Target="https://careercertification.ca/" TargetMode="External"/><Relationship Id="rId45" Type="http://schemas.openxmlformats.org/officeDocument/2006/relationships/hyperlink" Target="https://realworldchallenges.ca/" TargetMode="External"/><Relationship Id="rId5" Type="http://schemas.openxmlformats.org/officeDocument/2006/relationships/hyperlink" Target="https://www.linkedin.com/search/results/content/?keywords=%23SoMuchMoreThanTalkingAboutJobs&amp;origin=FACETED_SEARCH&amp;sid=M8V" TargetMode="External"/><Relationship Id="rId15" Type="http://schemas.openxmlformats.org/officeDocument/2006/relationships/hyperlink" Target="https://www.linkedin.com/posts/activity-7254053864457342980-CENx?utm_source=share&amp;utm_medium=member_desktop" TargetMode="External"/><Relationship Id="rId23" Type="http://schemas.openxmlformats.org/officeDocument/2006/relationships/hyperlink" Target="https://www.ncda.org/aws/NCDA/pt/sp/govtrelations" TargetMode="External"/><Relationship Id="rId28" Type="http://schemas.openxmlformats.org/officeDocument/2006/relationships/hyperlink" Target="https://cdn.wildapricot.com/258186/resources/Documents/Advocacy-Toolkit-June-2024.pdf?version=1718981355000&amp;Policy=eyJTdGF0ZW1lbnQiOiBbeyJSZXNvdXJjZSI6Imh0dHBzOi8vY2RuLndpbGRhcHJpY290LmNvbS8yNTgxODYvcmVzb3VyY2VzL0RvY3VtZW50cy9BZHZvY2FjeS1Ub29sa2l0LUp1bmUtMjAyNC5wZGY~dmVyc2lvbj0xNzE4OTgxMzU1MDAwIiwiQ29uZGl0aW9uIjp7IkRhdGVMZXNzVGhhbiI6eyJBV1M6RXBvY2hUaW1lIjoxNzI5MzcxMzgzfSwiSXBBZGRyZXNzIjp7IkFXUzpTb3VyY2VJcCI6IjAuMC4wLjAvMCJ9fX1dfQ__&amp;Signature=FFY5qS9xRqHoaVojDNMky~e6C~iASXyOZWN0tWj4AIOm56Xu3950PH8~jWlebCrl5H2ar62AbjczCIFNt8l5zKjEQ139yYNprZeCn75Nu7az0cFvqJLYBUtrugTOpAGh4oZexpItlLV8nsIiKnVyQeQi8khLL2~HhiKhH61ry36f9D58TPPgeiM-eBJTPRO03mF39lqSJLI57w7IlDzbLSWO~DYQfA0zyRNL9Ib6c02fHgzJR12C~v14nZeiZCd1M7kE815vpcThHzi01ntzY3YZLr7eaT47E3gQf3z8QnX0JayROAQ8H8aSyf-xCS4niGph9SNtckO-TBSUU9nsXg__&amp;Key-Pair-Id=K27MGQSHTHAGGF" TargetMode="External"/><Relationship Id="rId36" Type="http://schemas.openxmlformats.org/officeDocument/2006/relationships/hyperlink" Target="https://cdpc-cedc.c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inkedin.com/in/belladoswell/" TargetMode="External"/><Relationship Id="rId19" Type="http://schemas.openxmlformats.org/officeDocument/2006/relationships/hyperlink" Target="https://careerguidancesocialjustice.wordpress.com/" TargetMode="External"/><Relationship Id="rId31" Type="http://schemas.openxmlformats.org/officeDocument/2006/relationships/hyperlink" Target="https://ceric.ca/publications/guiding-principles-of-career-development/" TargetMode="External"/><Relationship Id="rId44" Type="http://schemas.openxmlformats.org/officeDocument/2006/relationships/hyperlink" Target="https://thrivingworkplaces.net/" TargetMode="Externa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@WeAreCareers/podcasts" TargetMode="External"/><Relationship Id="rId14" Type="http://schemas.openxmlformats.org/officeDocument/2006/relationships/hyperlink" Target="https://www.linkedin.com/in/chris-targett-rcdp-3814788b/" TargetMode="External"/><Relationship Id="rId22" Type="http://schemas.openxmlformats.org/officeDocument/2006/relationships/hyperlink" Target="https://www.ncda.org/aws/NCDA/pt/sp/govtrelations_contact" TargetMode="External"/><Relationship Id="rId27" Type="http://schemas.openxmlformats.org/officeDocument/2006/relationships/hyperlink" Target="https://ceric.ca/national-advocacy-campaign/" TargetMode="External"/><Relationship Id="rId30" Type="http://schemas.openxmlformats.org/officeDocument/2006/relationships/hyperlink" Target="https://ceric.ca/resources/media-relations-training-program/" TargetMode="External"/><Relationship Id="rId35" Type="http://schemas.openxmlformats.org/officeDocument/2006/relationships/hyperlink" Target="https://ceric.ca/publications/" TargetMode="External"/><Relationship Id="rId43" Type="http://schemas.openxmlformats.org/officeDocument/2006/relationships/hyperlink" Target="https://immplus.c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outstandingcareers.us7.list-manage.com/subscribe?u=eece430aa66a5738dbd7e1cd5&amp;id=362ed84e1d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www.linkedin.com/in/liane-hambly-she-her-b047b91a/" TargetMode="External"/><Relationship Id="rId17" Type="http://schemas.openxmlformats.org/officeDocument/2006/relationships/hyperlink" Target="https://www.linkedin.com/in/jamiepywell/" TargetMode="External"/><Relationship Id="rId25" Type="http://schemas.openxmlformats.org/officeDocument/2006/relationships/hyperlink" Target="https://www.youtube.com/watch?v=1ve0A54sqpo" TargetMode="External"/><Relationship Id="rId33" Type="http://schemas.openxmlformats.org/officeDocument/2006/relationships/hyperlink" Target="https://ceric.ca/publications/career-development-in-2040/" TargetMode="External"/><Relationship Id="rId38" Type="http://schemas.openxmlformats.org/officeDocument/2006/relationships/hyperlink" Target="https://cdpc-cedc.ca/our-profession/code-of-ethics/" TargetMode="External"/><Relationship Id="rId46" Type="http://schemas.openxmlformats.org/officeDocument/2006/relationships/hyperlink" Target="https://careermonth.ca/" TargetMode="External"/><Relationship Id="rId20" Type="http://schemas.openxmlformats.org/officeDocument/2006/relationships/hyperlink" Target="https://www.linkedin.com/company/career-development-institute-cp/posts/?feedView=all" TargetMode="External"/><Relationship Id="rId41" Type="http://schemas.openxmlformats.org/officeDocument/2006/relationships/hyperlink" Target="https://careermonth.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groups/131127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2D2AD8EF-002A-4420-A2FE-0E528B9BE783}"/>
</file>

<file path=customXml/itemProps2.xml><?xml version="1.0" encoding="utf-8"?>
<ds:datastoreItem xmlns:ds="http://schemas.openxmlformats.org/officeDocument/2006/customXml" ds:itemID="{593E5045-8A8F-410C-A7E2-BF41844C365F}"/>
</file>

<file path=customXml/itemProps3.xml><?xml version="1.0" encoding="utf-8"?>
<ds:datastoreItem xmlns:ds="http://schemas.openxmlformats.org/officeDocument/2006/customXml" ds:itemID="{B987BA67-61D3-485E-8AB9-DC9CF788E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Ann Powell</cp:lastModifiedBy>
  <cp:revision>2</cp:revision>
  <dcterms:created xsi:type="dcterms:W3CDTF">2024-11-13T21:01:00Z</dcterms:created>
  <dcterms:modified xsi:type="dcterms:W3CDTF">2024-11-13T21:01:00Z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