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9A88" w14:textId="77777777" w:rsidR="00535298" w:rsidRDefault="00535298" w:rsidP="00535298">
      <w:pPr>
        <w:pStyle w:val="Heading1"/>
        <w:keepNext w:val="0"/>
        <w:keepLines w:val="0"/>
        <w:spacing w:before="480"/>
        <w:jc w:val="center"/>
        <w:rPr>
          <w:b/>
          <w:sz w:val="46"/>
          <w:szCs w:val="46"/>
        </w:rPr>
      </w:pPr>
      <w:bookmarkStart w:id="0" w:name="_c2v898xpc8gd" w:colFirst="0" w:colLast="0"/>
      <w:bookmarkEnd w:id="0"/>
      <w:r w:rsidRPr="00AB527D">
        <w:rPr>
          <w:b/>
          <w:sz w:val="22"/>
          <w:szCs w:val="22"/>
        </w:rPr>
        <w:t>NCDA Board of Directors Meeting Minutes</w:t>
      </w:r>
      <w:bookmarkStart w:id="1" w:name="_4kz3filnf5c7" w:colFirst="0" w:colLast="0"/>
      <w:bookmarkEnd w:id="1"/>
    </w:p>
    <w:p w14:paraId="480A1DE3" w14:textId="2C215C7E" w:rsidR="00535298" w:rsidRDefault="00535298" w:rsidP="00535298">
      <w:pPr>
        <w:pStyle w:val="Heading1"/>
        <w:keepNext w:val="0"/>
        <w:keepLines w:val="0"/>
        <w:spacing w:before="480"/>
        <w:jc w:val="center"/>
        <w:rPr>
          <w:b/>
          <w:sz w:val="22"/>
          <w:szCs w:val="22"/>
        </w:rPr>
      </w:pPr>
      <w:r>
        <w:rPr>
          <w:b/>
          <w:sz w:val="22"/>
          <w:szCs w:val="22"/>
        </w:rPr>
        <w:t>Tuesday, June 19 and Wednesday, June 20, 2018</w:t>
      </w:r>
    </w:p>
    <w:p w14:paraId="4C8A1C43" w14:textId="696B217C" w:rsidR="00535298" w:rsidRPr="00535298" w:rsidRDefault="00535298" w:rsidP="00535298">
      <w:pPr>
        <w:pStyle w:val="Normal1"/>
        <w:jc w:val="center"/>
        <w:rPr>
          <w:b/>
        </w:rPr>
      </w:pPr>
      <w:r w:rsidRPr="00535298">
        <w:rPr>
          <w:b/>
        </w:rPr>
        <w:t>Phoenix, AZ</w:t>
      </w:r>
    </w:p>
    <w:p w14:paraId="4723DCC7" w14:textId="77777777" w:rsidR="00535298" w:rsidRDefault="00535298" w:rsidP="00CE7897">
      <w:pPr>
        <w:pStyle w:val="Normal1"/>
        <w:rPr>
          <w:b/>
        </w:rPr>
      </w:pPr>
    </w:p>
    <w:p w14:paraId="2274D3FA" w14:textId="77777777" w:rsidR="00CE7897" w:rsidRPr="00AB527D" w:rsidRDefault="00CE7897" w:rsidP="00CE7897">
      <w:pPr>
        <w:pStyle w:val="Normal1"/>
        <w:rPr>
          <w:b/>
        </w:rPr>
      </w:pPr>
      <w:r w:rsidRPr="00AB527D">
        <w:rPr>
          <w:b/>
        </w:rPr>
        <w:t>Present:</w:t>
      </w:r>
    </w:p>
    <w:p w14:paraId="76F4DF74" w14:textId="6276870E" w:rsidR="00CE7897" w:rsidRPr="00AB527D" w:rsidRDefault="00914733" w:rsidP="00CE7897">
      <w:pPr>
        <w:pStyle w:val="Normal1"/>
      </w:pPr>
      <w:r>
        <w:t>Paul Timmins, President</w:t>
      </w:r>
    </w:p>
    <w:p w14:paraId="2B2D69D7" w14:textId="0175CC9E" w:rsidR="00CE7897" w:rsidRPr="00AB527D" w:rsidRDefault="00CE7897" w:rsidP="00CE7897">
      <w:pPr>
        <w:pStyle w:val="Normal1"/>
      </w:pPr>
      <w:r w:rsidRPr="00AB527D">
        <w:t xml:space="preserve">David Reile, Past President        </w:t>
      </w:r>
      <w:r w:rsidRPr="00AB527D">
        <w:tab/>
        <w:t xml:space="preserve">        </w:t>
      </w:r>
      <w:r w:rsidRPr="00AB527D">
        <w:tab/>
        <w:t xml:space="preserve">        </w:t>
      </w:r>
      <w:r w:rsidRPr="00AB527D">
        <w:tab/>
      </w:r>
    </w:p>
    <w:p w14:paraId="08422AF6" w14:textId="1F377D2D" w:rsidR="00CE7897" w:rsidRPr="00AB527D" w:rsidRDefault="00CE7897" w:rsidP="00CE7897">
      <w:pPr>
        <w:pStyle w:val="Normal1"/>
      </w:pPr>
      <w:r w:rsidRPr="00AB527D">
        <w:t>Spencer (Skip) Niles, President-Elect</w:t>
      </w:r>
    </w:p>
    <w:p w14:paraId="6D76C847" w14:textId="2EC9EE88" w:rsidR="00CE7897" w:rsidRDefault="00CE7897" w:rsidP="00CE7897">
      <w:pPr>
        <w:pStyle w:val="Normal1"/>
      </w:pPr>
      <w:r w:rsidRPr="00AB527D">
        <w:t xml:space="preserve">Kathy Evans, President-Elect-Elect     </w:t>
      </w:r>
    </w:p>
    <w:p w14:paraId="00EE2C61" w14:textId="13D0ABD1" w:rsidR="00CE7897" w:rsidRPr="00AB527D" w:rsidRDefault="00CE7897" w:rsidP="00CE7897">
      <w:pPr>
        <w:pStyle w:val="Normal1"/>
      </w:pPr>
      <w:r>
        <w:t xml:space="preserve">Lisa Severy, ACA </w:t>
      </w:r>
      <w:r w:rsidR="0010756C">
        <w:t>Governing Representative</w:t>
      </w:r>
      <w:r w:rsidRPr="00AB527D">
        <w:t xml:space="preserve"> </w:t>
      </w:r>
      <w:r w:rsidRPr="00AB527D">
        <w:tab/>
        <w:t xml:space="preserve">        </w:t>
      </w:r>
      <w:r w:rsidRPr="00AB527D">
        <w:tab/>
      </w:r>
    </w:p>
    <w:p w14:paraId="4C293DF5" w14:textId="475C28EF" w:rsidR="00CE7897" w:rsidRPr="00AB527D" w:rsidRDefault="00CE7897" w:rsidP="00CE7897">
      <w:pPr>
        <w:pStyle w:val="Normal1"/>
      </w:pPr>
      <w:r w:rsidRPr="00AB527D">
        <w:t xml:space="preserve">Brian Hutchison, Treasurer </w:t>
      </w:r>
    </w:p>
    <w:p w14:paraId="653ACD19" w14:textId="359B3D44" w:rsidR="00CE7897" w:rsidRPr="00AB527D" w:rsidRDefault="00CE7897" w:rsidP="00CE7897">
      <w:pPr>
        <w:pStyle w:val="Normal1"/>
      </w:pPr>
      <w:r w:rsidRPr="00AB527D">
        <w:t xml:space="preserve">Sharon Givens, Trustee        </w:t>
      </w:r>
      <w:r w:rsidRPr="00AB527D">
        <w:tab/>
      </w:r>
    </w:p>
    <w:p w14:paraId="1BDB2F5F" w14:textId="5B38444D" w:rsidR="00CE7897" w:rsidRPr="00AB527D" w:rsidRDefault="00CE7897" w:rsidP="00CE7897">
      <w:pPr>
        <w:pStyle w:val="Normal1"/>
      </w:pPr>
      <w:r w:rsidRPr="00AB527D">
        <w:t>Celeste Hall, Trustee</w:t>
      </w:r>
      <w:r w:rsidR="00914733">
        <w:t xml:space="preserve"> *</w:t>
      </w:r>
    </w:p>
    <w:p w14:paraId="42B50995" w14:textId="2E02400D" w:rsidR="00CE7897" w:rsidRPr="00AB527D" w:rsidRDefault="00914733" w:rsidP="00CE7897">
      <w:pPr>
        <w:pStyle w:val="Normal1"/>
      </w:pPr>
      <w:r>
        <w:t>Seth Hayden, Trustee *</w:t>
      </w:r>
      <w:r w:rsidR="00CE7897" w:rsidRPr="00AB527D">
        <w:t xml:space="preserve">  </w:t>
      </w:r>
      <w:r w:rsidR="00CE7897" w:rsidRPr="00AB527D">
        <w:tab/>
      </w:r>
    </w:p>
    <w:p w14:paraId="363D6A34" w14:textId="25F4F9DB" w:rsidR="00CE7897" w:rsidRPr="00AB527D" w:rsidRDefault="00CE7897" w:rsidP="00CE7897">
      <w:pPr>
        <w:pStyle w:val="Normal1"/>
      </w:pPr>
      <w:r w:rsidRPr="00AB527D">
        <w:t>Wendy LaBenne, Trustee</w:t>
      </w:r>
    </w:p>
    <w:p w14:paraId="6D2014E5" w14:textId="4222092C" w:rsidR="00CE7897" w:rsidRDefault="00CE7897" w:rsidP="00CE7897">
      <w:pPr>
        <w:pStyle w:val="Normal1"/>
      </w:pPr>
      <w:r w:rsidRPr="00AB527D">
        <w:t>Hyung Joon Yoon, Trustee</w:t>
      </w:r>
    </w:p>
    <w:p w14:paraId="02CE8464" w14:textId="2EC6A2D2" w:rsidR="00CE7897" w:rsidRPr="00AB527D" w:rsidRDefault="00CE7897" w:rsidP="00CE7897">
      <w:pPr>
        <w:pStyle w:val="Normal1"/>
      </w:pPr>
      <w:r>
        <w:t>Lakeisha Mathews, Trustee</w:t>
      </w:r>
    </w:p>
    <w:p w14:paraId="47B992B8" w14:textId="156110DB" w:rsidR="00CE7897" w:rsidRPr="00AB527D" w:rsidRDefault="00CE7897" w:rsidP="00CE7897">
      <w:pPr>
        <w:pStyle w:val="Normal1"/>
      </w:pPr>
      <w:r w:rsidRPr="00AB527D">
        <w:t>Melissa Venable, Secretary</w:t>
      </w:r>
    </w:p>
    <w:p w14:paraId="353E84FF" w14:textId="47D06EBC" w:rsidR="00CE7897" w:rsidRPr="00AB527D" w:rsidRDefault="00CE7897" w:rsidP="00CE7897">
      <w:pPr>
        <w:pStyle w:val="Normal1"/>
      </w:pPr>
      <w:r w:rsidRPr="00AB527D">
        <w:t xml:space="preserve">Deneen Pennington, Executive Director        </w:t>
      </w:r>
      <w:r w:rsidRPr="00AB527D">
        <w:tab/>
        <w:t xml:space="preserve">        </w:t>
      </w:r>
      <w:r w:rsidRPr="00AB527D">
        <w:tab/>
        <w:t xml:space="preserve">        </w:t>
      </w:r>
      <w:r w:rsidRPr="00AB527D">
        <w:tab/>
        <w:t xml:space="preserve">        </w:t>
      </w:r>
      <w:r w:rsidRPr="00AB527D">
        <w:tab/>
      </w:r>
    </w:p>
    <w:p w14:paraId="3A81078C" w14:textId="40227549" w:rsidR="00CE7897" w:rsidRPr="00AB527D" w:rsidRDefault="00CE7897" w:rsidP="00CE7897">
      <w:pPr>
        <w:pStyle w:val="Normal1"/>
      </w:pPr>
      <w:r w:rsidRPr="00AB527D">
        <w:t xml:space="preserve"> </w:t>
      </w:r>
      <w:r w:rsidR="00914733">
        <w:t>*</w:t>
      </w:r>
      <w:r w:rsidR="00CE6884">
        <w:t xml:space="preserve"> arrived after the meeting start due to</w:t>
      </w:r>
      <w:r w:rsidR="00914733">
        <w:t xml:space="preserve"> flight delays </w:t>
      </w:r>
    </w:p>
    <w:p w14:paraId="2234FF96" w14:textId="77777777" w:rsidR="00914733" w:rsidRDefault="00914733" w:rsidP="00CE7897">
      <w:pPr>
        <w:pStyle w:val="Normal1"/>
      </w:pPr>
    </w:p>
    <w:p w14:paraId="030B68B2" w14:textId="521D1103" w:rsidR="00CE7897" w:rsidRPr="00AB527D" w:rsidRDefault="00CE7897" w:rsidP="00CE7897">
      <w:pPr>
        <w:pStyle w:val="Normal1"/>
      </w:pPr>
      <w:r w:rsidRPr="00AB527D">
        <w:t xml:space="preserve">Meeting was called to order by President Paul Timmins </w:t>
      </w:r>
      <w:r>
        <w:t xml:space="preserve">at </w:t>
      </w:r>
      <w:r w:rsidR="00D91E41">
        <w:t>8:08am MT</w:t>
      </w:r>
      <w:r>
        <w:t xml:space="preserve">, </w:t>
      </w:r>
      <w:r w:rsidR="005F5684">
        <w:t>June 19th</w:t>
      </w:r>
      <w:r w:rsidRPr="00AB527D">
        <w:t>.</w:t>
      </w:r>
    </w:p>
    <w:p w14:paraId="67BC182E" w14:textId="77777777" w:rsidR="00CE7897" w:rsidRPr="00AB527D" w:rsidRDefault="00CE7897" w:rsidP="00CE7897">
      <w:pPr>
        <w:pStyle w:val="Normal1"/>
      </w:pPr>
      <w:r w:rsidRPr="00AB527D">
        <w:t xml:space="preserve"> </w:t>
      </w:r>
    </w:p>
    <w:p w14:paraId="35F87A4D" w14:textId="77777777" w:rsidR="00CE7897" w:rsidRPr="00AB527D" w:rsidRDefault="00CE7897" w:rsidP="00CE7897">
      <w:pPr>
        <w:pStyle w:val="Normal1"/>
      </w:pPr>
      <w:r w:rsidRPr="00AB527D">
        <w:t>Roll Call was conducted by Melissa Venable.</w:t>
      </w:r>
    </w:p>
    <w:p w14:paraId="1878A16F" w14:textId="77777777" w:rsidR="00CE7897" w:rsidRPr="00AB527D" w:rsidRDefault="00CE7897" w:rsidP="00CE7897">
      <w:pPr>
        <w:pStyle w:val="Normal1"/>
      </w:pPr>
    </w:p>
    <w:p w14:paraId="66D5E169" w14:textId="77777777" w:rsidR="00CE7897" w:rsidRPr="00AB527D" w:rsidRDefault="00CE7897" w:rsidP="00CE7897">
      <w:pPr>
        <w:pStyle w:val="Normal1"/>
      </w:pPr>
      <w:r w:rsidRPr="00AB527D">
        <w:rPr>
          <w:b/>
        </w:rPr>
        <w:t>Approval of the Agenda</w:t>
      </w:r>
      <w:r w:rsidRPr="00AB527D">
        <w:t xml:space="preserve"> (Paul)</w:t>
      </w:r>
    </w:p>
    <w:p w14:paraId="36355AED" w14:textId="77777777" w:rsidR="00CE7897" w:rsidRPr="00AB527D" w:rsidRDefault="00CE7897" w:rsidP="00CE7897">
      <w:pPr>
        <w:pStyle w:val="Normal1"/>
      </w:pPr>
    </w:p>
    <w:p w14:paraId="37EE1183" w14:textId="6913B822" w:rsidR="00CE7897" w:rsidRDefault="00CE7897" w:rsidP="00CE7897">
      <w:pPr>
        <w:pStyle w:val="Normal1"/>
        <w:rPr>
          <w:highlight w:val="yellow"/>
        </w:rPr>
      </w:pPr>
      <w:r w:rsidRPr="00AB527D">
        <w:rPr>
          <w:highlight w:val="yellow"/>
        </w:rPr>
        <w:t xml:space="preserve">MOTION was made by </w:t>
      </w:r>
      <w:r w:rsidR="00D91E41">
        <w:rPr>
          <w:highlight w:val="yellow"/>
        </w:rPr>
        <w:t>David</w:t>
      </w:r>
      <w:r>
        <w:rPr>
          <w:highlight w:val="yellow"/>
        </w:rPr>
        <w:t xml:space="preserve"> to accept the agenda. </w:t>
      </w:r>
    </w:p>
    <w:p w14:paraId="43229925" w14:textId="722BE7B8" w:rsidR="00CE7897" w:rsidRDefault="00D91E41" w:rsidP="00CE7897">
      <w:pPr>
        <w:pStyle w:val="Normal1"/>
        <w:rPr>
          <w:highlight w:val="yellow"/>
        </w:rPr>
      </w:pPr>
      <w:r>
        <w:rPr>
          <w:highlight w:val="yellow"/>
        </w:rPr>
        <w:t xml:space="preserve">Lisa </w:t>
      </w:r>
      <w:r w:rsidR="00CE7897" w:rsidRPr="00AB527D">
        <w:rPr>
          <w:highlight w:val="yellow"/>
        </w:rPr>
        <w:t xml:space="preserve">seconded. </w:t>
      </w:r>
    </w:p>
    <w:p w14:paraId="2159F004" w14:textId="77777777" w:rsidR="00CE7897" w:rsidRPr="00AB527D" w:rsidRDefault="00CE7897" w:rsidP="00CE7897">
      <w:pPr>
        <w:pStyle w:val="Normal1"/>
        <w:rPr>
          <w:highlight w:val="yellow"/>
        </w:rPr>
      </w:pPr>
      <w:r w:rsidRPr="00AB527D">
        <w:rPr>
          <w:highlight w:val="yellow"/>
        </w:rPr>
        <w:t xml:space="preserve">Motion passes unanimously (no opposing votes, no abstentions). </w:t>
      </w:r>
    </w:p>
    <w:p w14:paraId="12599F8D" w14:textId="77777777" w:rsidR="00CE7897" w:rsidRPr="00AB527D" w:rsidRDefault="00CE7897" w:rsidP="00CE7897">
      <w:pPr>
        <w:pStyle w:val="Normal1"/>
      </w:pPr>
      <w:r w:rsidRPr="00AB527D">
        <w:t xml:space="preserve"> </w:t>
      </w:r>
    </w:p>
    <w:p w14:paraId="134A8C63" w14:textId="1A07FB60" w:rsidR="00CE7897" w:rsidRPr="00AB527D" w:rsidRDefault="00CE7897" w:rsidP="00CE7897">
      <w:pPr>
        <w:pStyle w:val="Normal1"/>
      </w:pPr>
      <w:r w:rsidRPr="00AB527D">
        <w:rPr>
          <w:b/>
        </w:rPr>
        <w:t xml:space="preserve">Approval of </w:t>
      </w:r>
      <w:r w:rsidR="00313783">
        <w:rPr>
          <w:b/>
        </w:rPr>
        <w:t>May</w:t>
      </w:r>
      <w:r w:rsidRPr="00AB527D">
        <w:rPr>
          <w:b/>
        </w:rPr>
        <w:t xml:space="preserve"> Minutes </w:t>
      </w:r>
      <w:r w:rsidRPr="00AB527D">
        <w:t>(Melissa)</w:t>
      </w:r>
    </w:p>
    <w:p w14:paraId="2DF8733B" w14:textId="77777777" w:rsidR="00CE7897" w:rsidRDefault="00CE7897" w:rsidP="00CE7897">
      <w:pPr>
        <w:pStyle w:val="Normal1"/>
      </w:pPr>
    </w:p>
    <w:p w14:paraId="663DD670" w14:textId="6C55527E" w:rsidR="00914733" w:rsidRDefault="00914733" w:rsidP="00CE7897">
      <w:pPr>
        <w:pStyle w:val="Normal1"/>
      </w:pPr>
      <w:r>
        <w:t>Corrections were provided: roles of attendees listed incorrectly, and Bill Symonds will not have co-presenters in his brief presentation before the General Session.</w:t>
      </w:r>
    </w:p>
    <w:p w14:paraId="36C2DAEC" w14:textId="77777777" w:rsidR="00914733" w:rsidRPr="00AB527D" w:rsidRDefault="00914733" w:rsidP="00CE7897">
      <w:pPr>
        <w:pStyle w:val="Normal1"/>
      </w:pPr>
    </w:p>
    <w:p w14:paraId="2F6959EE" w14:textId="6ACB921D" w:rsidR="00CE7897" w:rsidRDefault="00CE7897" w:rsidP="00CE7897">
      <w:pPr>
        <w:pStyle w:val="Normal1"/>
        <w:rPr>
          <w:highlight w:val="yellow"/>
        </w:rPr>
      </w:pPr>
      <w:r w:rsidRPr="00AB527D">
        <w:rPr>
          <w:highlight w:val="yellow"/>
        </w:rPr>
        <w:t xml:space="preserve">MOTION was made by </w:t>
      </w:r>
      <w:r w:rsidR="00AB19B2">
        <w:rPr>
          <w:highlight w:val="yellow"/>
        </w:rPr>
        <w:t xml:space="preserve">David </w:t>
      </w:r>
      <w:r w:rsidRPr="00AB527D">
        <w:rPr>
          <w:highlight w:val="yellow"/>
        </w:rPr>
        <w:t>to acc</w:t>
      </w:r>
      <w:r>
        <w:rPr>
          <w:highlight w:val="yellow"/>
        </w:rPr>
        <w:t xml:space="preserve">ept the minutes with </w:t>
      </w:r>
      <w:r w:rsidR="00914733">
        <w:rPr>
          <w:highlight w:val="yellow"/>
        </w:rPr>
        <w:t>the changes listed above</w:t>
      </w:r>
      <w:r>
        <w:rPr>
          <w:highlight w:val="yellow"/>
        </w:rPr>
        <w:t xml:space="preserve">. </w:t>
      </w:r>
    </w:p>
    <w:p w14:paraId="77ABBB7A" w14:textId="04B3BFA7" w:rsidR="00CE7897" w:rsidRDefault="00AB19B2" w:rsidP="00CE7897">
      <w:pPr>
        <w:pStyle w:val="Normal1"/>
        <w:rPr>
          <w:highlight w:val="yellow"/>
        </w:rPr>
      </w:pPr>
      <w:r>
        <w:rPr>
          <w:highlight w:val="yellow"/>
        </w:rPr>
        <w:t xml:space="preserve">Brian </w:t>
      </w:r>
      <w:r w:rsidR="00CE7897" w:rsidRPr="00AB527D">
        <w:rPr>
          <w:highlight w:val="yellow"/>
        </w:rPr>
        <w:t>seconded</w:t>
      </w:r>
      <w:r w:rsidR="00CE7897">
        <w:rPr>
          <w:highlight w:val="yellow"/>
        </w:rPr>
        <w:t xml:space="preserve">. </w:t>
      </w:r>
    </w:p>
    <w:p w14:paraId="1244241F" w14:textId="77777777" w:rsidR="00CE7897" w:rsidRDefault="00CE7897" w:rsidP="00CE7897">
      <w:pPr>
        <w:pStyle w:val="Normal1"/>
        <w:rPr>
          <w:highlight w:val="yellow"/>
        </w:rPr>
      </w:pPr>
      <w:r w:rsidRPr="00AB527D">
        <w:rPr>
          <w:highlight w:val="yellow"/>
        </w:rPr>
        <w:t>Motion passes unanimously (no opposing votes, no abstentions).</w:t>
      </w:r>
    </w:p>
    <w:p w14:paraId="5B2A62D8" w14:textId="77777777" w:rsidR="00CE7897" w:rsidRPr="00AB527D" w:rsidRDefault="00CE7897" w:rsidP="00CE7897">
      <w:pPr>
        <w:pStyle w:val="Normal1"/>
        <w:rPr>
          <w:highlight w:val="yellow"/>
        </w:rPr>
      </w:pPr>
    </w:p>
    <w:p w14:paraId="041EF168" w14:textId="77777777" w:rsidR="00CE7897" w:rsidRDefault="00CE7897" w:rsidP="00CE7897">
      <w:pPr>
        <w:pStyle w:val="Normal1"/>
      </w:pPr>
      <w:r w:rsidRPr="00AB527D">
        <w:rPr>
          <w:b/>
        </w:rPr>
        <w:lastRenderedPageBreak/>
        <w:t xml:space="preserve">Report Out on Action Items </w:t>
      </w:r>
      <w:r w:rsidRPr="00AB527D">
        <w:t>(All)</w:t>
      </w:r>
    </w:p>
    <w:p w14:paraId="4919CAD7" w14:textId="77777777" w:rsidR="005F5684" w:rsidRDefault="005F5684" w:rsidP="00CE7897">
      <w:pPr>
        <w:pStyle w:val="Normal1"/>
      </w:pPr>
    </w:p>
    <w:p w14:paraId="7326EAFE" w14:textId="3C06E2E0" w:rsidR="00AB19B2" w:rsidRDefault="00914733" w:rsidP="00CE7897">
      <w:pPr>
        <w:pStyle w:val="Normal1"/>
      </w:pPr>
      <w:r>
        <w:t xml:space="preserve">Ethics Committee Decision Chart - </w:t>
      </w:r>
      <w:r w:rsidR="00473FB0">
        <w:t>La</w:t>
      </w:r>
      <w:r w:rsidR="00AB19B2">
        <w:t xml:space="preserve">keisha </w:t>
      </w:r>
      <w:r>
        <w:t>shared that the group is w</w:t>
      </w:r>
      <w:r w:rsidR="00AB19B2">
        <w:t>orking as a committee to develop a formal process for investigation</w:t>
      </w:r>
      <w:r>
        <w:t xml:space="preserve"> of ethical complaints,</w:t>
      </w:r>
      <w:r w:rsidR="00AB19B2">
        <w:t xml:space="preserve"> for </w:t>
      </w:r>
      <w:r>
        <w:t>the board to review. There are concerns about processes if a complaint involves an NCDA member that</w:t>
      </w:r>
      <w:r w:rsidR="00473FB0">
        <w:t xml:space="preserve"> </w:t>
      </w:r>
      <w:r>
        <w:t xml:space="preserve">is also an ACA member. The Board needs to discuss the adjudication process. </w:t>
      </w:r>
      <w:r w:rsidRPr="00914733">
        <w:rPr>
          <w:highlight w:val="green"/>
        </w:rPr>
        <w:t>ACTION ITEM:</w:t>
      </w:r>
      <w:r w:rsidR="000C4861" w:rsidRPr="00914733">
        <w:rPr>
          <w:highlight w:val="green"/>
        </w:rPr>
        <w:t xml:space="preserve"> Deneen</w:t>
      </w:r>
      <w:r w:rsidR="000C4861">
        <w:t xml:space="preserve"> will </w:t>
      </w:r>
      <w:r>
        <w:t>add to a future meeting agenda.</w:t>
      </w:r>
    </w:p>
    <w:p w14:paraId="7D878733" w14:textId="77777777" w:rsidR="005F5684" w:rsidRDefault="005F5684" w:rsidP="00CE7897">
      <w:pPr>
        <w:pStyle w:val="Normal1"/>
      </w:pPr>
    </w:p>
    <w:p w14:paraId="535A9B59" w14:textId="7F597F33" w:rsidR="005F5684" w:rsidRDefault="005F5684" w:rsidP="00CE7897">
      <w:pPr>
        <w:pStyle w:val="Normal1"/>
      </w:pPr>
      <w:r w:rsidRPr="005F5684">
        <w:rPr>
          <w:b/>
        </w:rPr>
        <w:t>Treasurer’s Report</w:t>
      </w:r>
      <w:r>
        <w:t xml:space="preserve"> (Brian)</w:t>
      </w:r>
    </w:p>
    <w:p w14:paraId="2771B9F2" w14:textId="77777777" w:rsidR="005F5684" w:rsidRDefault="005F5684" w:rsidP="00CE7897">
      <w:pPr>
        <w:pStyle w:val="Normal1"/>
      </w:pPr>
    </w:p>
    <w:p w14:paraId="1DEA3909" w14:textId="3AD6622F" w:rsidR="00AA233C" w:rsidRDefault="00AE5705" w:rsidP="00CE7897">
      <w:pPr>
        <w:pStyle w:val="Normal1"/>
      </w:pPr>
      <w:r>
        <w:t xml:space="preserve">Brian provided his full report in advance of the meeting. </w:t>
      </w:r>
      <w:r w:rsidR="00AA233C">
        <w:t>As</w:t>
      </w:r>
      <w:r w:rsidR="000D399E">
        <w:t xml:space="preserve"> of May 31, 2018, </w:t>
      </w:r>
      <w:r w:rsidR="00914733">
        <w:t xml:space="preserve">NCDA is </w:t>
      </w:r>
      <w:r w:rsidR="000D399E">
        <w:t>at 64% of projected revenue</w:t>
      </w:r>
      <w:r w:rsidR="00914733">
        <w:t>,</w:t>
      </w:r>
      <w:r w:rsidR="000D399E">
        <w:t xml:space="preserve"> 54% of projected expenses. Running </w:t>
      </w:r>
      <w:r w:rsidR="00914733">
        <w:t xml:space="preserve">a </w:t>
      </w:r>
      <w:r w:rsidR="000D399E">
        <w:t xml:space="preserve">net profit for the year. Reminder that </w:t>
      </w:r>
      <w:r w:rsidR="00914733">
        <w:t xml:space="preserve">we are </w:t>
      </w:r>
      <w:r w:rsidR="000D399E">
        <w:t>75% though our fiscal year. Conference income</w:t>
      </w:r>
      <w:r w:rsidR="00914733">
        <w:t xml:space="preserve"> is </w:t>
      </w:r>
      <w:r w:rsidR="000D399E">
        <w:t>higher than last year at this time</w:t>
      </w:r>
      <w:r w:rsidR="00914733">
        <w:t xml:space="preserve">, as are sponsors and exhibits. </w:t>
      </w:r>
      <w:r w:rsidR="000D399E">
        <w:t>FCD</w:t>
      </w:r>
      <w:r>
        <w:t>s</w:t>
      </w:r>
      <w:r w:rsidR="000D399E">
        <w:t xml:space="preserve"> ahead of last year</w:t>
      </w:r>
      <w:r>
        <w:t>; training fees from South Dakota and South Carolina pend</w:t>
      </w:r>
      <w:r w:rsidR="00473FB0">
        <w:t>i</w:t>
      </w:r>
      <w:r>
        <w:t xml:space="preserve">ng. While membership is slightly down, ACA </w:t>
      </w:r>
      <w:r w:rsidR="00473FB0">
        <w:t>data for June is still</w:t>
      </w:r>
      <w:r>
        <w:t xml:space="preserve"> pending.</w:t>
      </w:r>
    </w:p>
    <w:p w14:paraId="727A34AE" w14:textId="77777777" w:rsidR="00AA233C" w:rsidRDefault="00AA233C" w:rsidP="00CE7897">
      <w:pPr>
        <w:pStyle w:val="Normal1"/>
      </w:pPr>
    </w:p>
    <w:p w14:paraId="2ADC54C7" w14:textId="7482688C" w:rsidR="00AA233C" w:rsidRDefault="00AA233C" w:rsidP="00CE7897">
      <w:pPr>
        <w:pStyle w:val="Normal1"/>
      </w:pPr>
      <w:r>
        <w:t xml:space="preserve">Current financial snapshot </w:t>
      </w:r>
      <w:r w:rsidR="00AE5705">
        <w:t xml:space="preserve">includes </w:t>
      </w:r>
      <w:r>
        <w:t>budgeted carry over from Second Century fund, which has not yet been factored in</w:t>
      </w:r>
      <w:r w:rsidR="00AE5705">
        <w:t xml:space="preserve">. We may </w:t>
      </w:r>
      <w:r>
        <w:t xml:space="preserve">be able to proceed without or at a reduced amount applied to revenue. </w:t>
      </w:r>
    </w:p>
    <w:p w14:paraId="0D32A36A" w14:textId="77777777" w:rsidR="00F75079" w:rsidRPr="00AB527D" w:rsidRDefault="00F75079" w:rsidP="00F75079">
      <w:pPr>
        <w:pStyle w:val="Normal1"/>
      </w:pPr>
    </w:p>
    <w:p w14:paraId="6AB3D1DA" w14:textId="410846FD" w:rsidR="00F75079" w:rsidRDefault="00F75079" w:rsidP="00F75079">
      <w:pPr>
        <w:pStyle w:val="Normal1"/>
        <w:rPr>
          <w:highlight w:val="yellow"/>
        </w:rPr>
      </w:pPr>
      <w:r w:rsidRPr="00AB527D">
        <w:rPr>
          <w:highlight w:val="yellow"/>
        </w:rPr>
        <w:t xml:space="preserve">MOTION was made by </w:t>
      </w:r>
      <w:r>
        <w:rPr>
          <w:highlight w:val="yellow"/>
        </w:rPr>
        <w:t xml:space="preserve">Skip </w:t>
      </w:r>
      <w:r w:rsidRPr="00AB527D">
        <w:rPr>
          <w:highlight w:val="yellow"/>
        </w:rPr>
        <w:t>to acc</w:t>
      </w:r>
      <w:r>
        <w:rPr>
          <w:highlight w:val="yellow"/>
        </w:rPr>
        <w:t xml:space="preserve">ept the treasurer’s report with no changes. </w:t>
      </w:r>
    </w:p>
    <w:p w14:paraId="0F8688D1" w14:textId="7FECB58A" w:rsidR="00F75079" w:rsidRDefault="00F75079" w:rsidP="00F75079">
      <w:pPr>
        <w:pStyle w:val="Normal1"/>
        <w:rPr>
          <w:highlight w:val="yellow"/>
        </w:rPr>
      </w:pPr>
      <w:r>
        <w:rPr>
          <w:highlight w:val="yellow"/>
        </w:rPr>
        <w:t xml:space="preserve">Lisa </w:t>
      </w:r>
      <w:r w:rsidRPr="00AB527D">
        <w:rPr>
          <w:highlight w:val="yellow"/>
        </w:rPr>
        <w:t>seconded</w:t>
      </w:r>
      <w:r>
        <w:rPr>
          <w:highlight w:val="yellow"/>
        </w:rPr>
        <w:t xml:space="preserve">. </w:t>
      </w:r>
    </w:p>
    <w:p w14:paraId="4300B528" w14:textId="75983B56" w:rsidR="00F75079" w:rsidRPr="00F75079" w:rsidRDefault="00F75079" w:rsidP="00CE7897">
      <w:pPr>
        <w:pStyle w:val="Normal1"/>
        <w:rPr>
          <w:highlight w:val="yellow"/>
        </w:rPr>
      </w:pPr>
      <w:r w:rsidRPr="00AB527D">
        <w:rPr>
          <w:highlight w:val="yellow"/>
        </w:rPr>
        <w:t>Motion passes unanimously (no opposing votes, no abstentions).</w:t>
      </w:r>
    </w:p>
    <w:p w14:paraId="7A48BCAB" w14:textId="77777777" w:rsidR="000C4861" w:rsidRDefault="000C4861" w:rsidP="00CE7897">
      <w:pPr>
        <w:pStyle w:val="Normal1"/>
      </w:pPr>
    </w:p>
    <w:p w14:paraId="50F73A7A" w14:textId="378B31B0" w:rsidR="005F5684" w:rsidRDefault="005F5684" w:rsidP="00CE7897">
      <w:pPr>
        <w:pStyle w:val="Normal1"/>
      </w:pPr>
      <w:r w:rsidRPr="005F5684">
        <w:rPr>
          <w:b/>
        </w:rPr>
        <w:t>Committees, State Divisions, and Constituency Group Updates</w:t>
      </w:r>
      <w:r>
        <w:t xml:space="preserve"> (All)</w:t>
      </w:r>
    </w:p>
    <w:p w14:paraId="71FDFED5" w14:textId="77777777" w:rsidR="005F5684" w:rsidRDefault="005F5684" w:rsidP="00CE7897">
      <w:pPr>
        <w:pStyle w:val="Normal1"/>
      </w:pPr>
    </w:p>
    <w:p w14:paraId="73269519" w14:textId="516C3FDA" w:rsidR="00F75079" w:rsidRDefault="00AE5705" w:rsidP="00CE7897">
      <w:pPr>
        <w:pStyle w:val="Normal1"/>
      </w:pPr>
      <w:r>
        <w:t>Deneen shared that several board members have attended and presented at s</w:t>
      </w:r>
      <w:r w:rsidR="00712294">
        <w:t>tate conference</w:t>
      </w:r>
      <w:r>
        <w:t xml:space="preserve">s </w:t>
      </w:r>
      <w:r w:rsidR="00712294">
        <w:t xml:space="preserve">recently. </w:t>
      </w:r>
    </w:p>
    <w:p w14:paraId="384B8213" w14:textId="77777777" w:rsidR="00712294" w:rsidRDefault="00712294" w:rsidP="00CE7897">
      <w:pPr>
        <w:pStyle w:val="Normal1"/>
      </w:pPr>
    </w:p>
    <w:p w14:paraId="360A557F" w14:textId="0EA7EB18" w:rsidR="00712294" w:rsidRDefault="00AE5705" w:rsidP="00CE7897">
      <w:pPr>
        <w:pStyle w:val="Normal1"/>
      </w:pPr>
      <w:r w:rsidRPr="00AE5705">
        <w:rPr>
          <w:b/>
          <w:i/>
        </w:rPr>
        <w:t xml:space="preserve">State Divisions </w:t>
      </w:r>
      <w:r w:rsidR="00712294" w:rsidRPr="00AE5705">
        <w:rPr>
          <w:b/>
          <w:i/>
        </w:rPr>
        <w:t>(Wendy)</w:t>
      </w:r>
      <w:r>
        <w:rPr>
          <w:b/>
        </w:rPr>
        <w:t xml:space="preserve"> –</w:t>
      </w:r>
      <w:r w:rsidR="00712294">
        <w:t xml:space="preserve"> </w:t>
      </w:r>
      <w:r>
        <w:t>In Pennsylvania multiple</w:t>
      </w:r>
      <w:r w:rsidR="00712294">
        <w:t xml:space="preserve"> people </w:t>
      </w:r>
      <w:r>
        <w:t xml:space="preserve">are </w:t>
      </w:r>
      <w:r w:rsidR="00712294">
        <w:t>looking to develop conections and potential</w:t>
      </w:r>
      <w:r>
        <w:t>ly a</w:t>
      </w:r>
      <w:r w:rsidR="00712294">
        <w:t xml:space="preserve"> state-wide group.</w:t>
      </w:r>
      <w:r>
        <w:t xml:space="preserve"> Additional forward movement in Texas, Oklahoma, Arizona, and Iowa. Recent and upcoming webinars include NCDA Leadership Panel and a State Panel on recuitment and engagement. The state handbook revision process is beginning. Two award winners this year: Louisiana and Missouri.</w:t>
      </w:r>
    </w:p>
    <w:p w14:paraId="7C602770" w14:textId="77777777" w:rsidR="00F75079" w:rsidRDefault="00F75079" w:rsidP="00CE7897">
      <w:pPr>
        <w:pStyle w:val="Normal1"/>
      </w:pPr>
    </w:p>
    <w:p w14:paraId="513E718C" w14:textId="45941FE6" w:rsidR="00911C00" w:rsidRDefault="00AE5705" w:rsidP="00CE7897">
      <w:pPr>
        <w:pStyle w:val="Normal1"/>
      </w:pPr>
      <w:r w:rsidRPr="00AE5705">
        <w:rPr>
          <w:b/>
          <w:i/>
        </w:rPr>
        <w:t xml:space="preserve">Diversity Committee </w:t>
      </w:r>
      <w:r w:rsidR="00911C00" w:rsidRPr="00AE5705">
        <w:rPr>
          <w:b/>
          <w:i/>
        </w:rPr>
        <w:t>(Sharon)</w:t>
      </w:r>
      <w:r w:rsidR="00911C00" w:rsidRPr="00AE5705">
        <w:rPr>
          <w:i/>
        </w:rPr>
        <w:t xml:space="preserve"> </w:t>
      </w:r>
      <w:r>
        <w:rPr>
          <w:i/>
        </w:rPr>
        <w:t>–</w:t>
      </w:r>
      <w:r>
        <w:t xml:space="preserve"> Met</w:t>
      </w:r>
      <w:r w:rsidR="00911C00">
        <w:t xml:space="preserve"> recently with co-chairs. Open discussion at conference planned for hot topics. Looking at people/groups perceived to be underrepresented, such as </w:t>
      </w:r>
      <w:r>
        <w:t>A</w:t>
      </w:r>
      <w:r w:rsidR="00911C00">
        <w:t>frican-</w:t>
      </w:r>
      <w:r>
        <w:t>A</w:t>
      </w:r>
      <w:r w:rsidR="00911C00">
        <w:t xml:space="preserve">merican males, </w:t>
      </w:r>
      <w:r>
        <w:t xml:space="preserve">and </w:t>
      </w:r>
      <w:r w:rsidR="00911C00">
        <w:t>planning</w:t>
      </w:r>
      <w:r>
        <w:t xml:space="preserve"> an</w:t>
      </w:r>
      <w:r w:rsidR="00911C00">
        <w:t xml:space="preserve"> event for Houston conference. </w:t>
      </w:r>
    </w:p>
    <w:p w14:paraId="370C469A" w14:textId="77777777" w:rsidR="00911C00" w:rsidRDefault="00911C00" w:rsidP="00CE7897">
      <w:pPr>
        <w:pStyle w:val="Normal1"/>
      </w:pPr>
    </w:p>
    <w:p w14:paraId="270163A4" w14:textId="77777777" w:rsidR="007A33FB" w:rsidRDefault="00AE5705" w:rsidP="00CE7897">
      <w:pPr>
        <w:pStyle w:val="Normal1"/>
      </w:pPr>
      <w:r w:rsidRPr="00AE5705">
        <w:rPr>
          <w:b/>
          <w:i/>
        </w:rPr>
        <w:t xml:space="preserve">Private Practice, Business/Industry, and Agencies </w:t>
      </w:r>
      <w:r w:rsidR="00911C00" w:rsidRPr="00AE5705">
        <w:rPr>
          <w:b/>
          <w:i/>
        </w:rPr>
        <w:t>Constituency</w:t>
      </w:r>
      <w:r w:rsidRPr="00AE5705">
        <w:rPr>
          <w:b/>
          <w:i/>
        </w:rPr>
        <w:t xml:space="preserve"> (Sharon)</w:t>
      </w:r>
      <w:r w:rsidR="00911C00">
        <w:t xml:space="preserve"> – </w:t>
      </w:r>
      <w:r>
        <w:t xml:space="preserve">3 webinars have taken place </w:t>
      </w:r>
      <w:r w:rsidR="00911C00">
        <w:t>this yea</w:t>
      </w:r>
      <w:r>
        <w:t>r and were</w:t>
      </w:r>
      <w:r w:rsidR="00911C00">
        <w:t xml:space="preserve"> well attended. Started a virtual book club. </w:t>
      </w:r>
      <w:r w:rsidR="00911C00">
        <w:lastRenderedPageBreak/>
        <w:t>Th</w:t>
      </w:r>
      <w:r>
        <w:t xml:space="preserve">is year at conference starting a </w:t>
      </w:r>
      <w:r w:rsidR="00911C00">
        <w:t>resource journey in four categories</w:t>
      </w:r>
      <w:r>
        <w:t xml:space="preserve"> of the constituency;</w:t>
      </w:r>
      <w:r w:rsidR="00911C00">
        <w:t xml:space="preserve"> advance work </w:t>
      </w:r>
      <w:r>
        <w:t xml:space="preserve">was </w:t>
      </w:r>
      <w:r w:rsidR="00911C00">
        <w:t>done with members</w:t>
      </w:r>
      <w:r>
        <w:t xml:space="preserve"> and a c</w:t>
      </w:r>
      <w:r w:rsidR="00911C00">
        <w:t xml:space="preserve">all for items. </w:t>
      </w:r>
      <w:r>
        <w:t>Ideas for next year include:</w:t>
      </w:r>
      <w:r w:rsidR="00911C00">
        <w:t xml:space="preserve"> Tuesday Talks monthly, book study with CEUs, possibly a site visit in Houston. </w:t>
      </w:r>
    </w:p>
    <w:p w14:paraId="03E9C9E8" w14:textId="77777777" w:rsidR="007A33FB" w:rsidRDefault="007A33FB" w:rsidP="00CE7897">
      <w:pPr>
        <w:pStyle w:val="Normal1"/>
      </w:pPr>
    </w:p>
    <w:p w14:paraId="0768BF8E" w14:textId="3A89E482" w:rsidR="001B1EFE" w:rsidRDefault="007A33FB" w:rsidP="00CE7897">
      <w:pPr>
        <w:pStyle w:val="Normal1"/>
      </w:pPr>
      <w:r>
        <w:t xml:space="preserve">Joon shared </w:t>
      </w:r>
      <w:r w:rsidR="00473FB0">
        <w:t>h</w:t>
      </w:r>
      <w:r>
        <w:t>is work with the Corporate Consortium</w:t>
      </w:r>
      <w:r w:rsidR="00473FB0">
        <w:t>.  The Consortium</w:t>
      </w:r>
      <w:r>
        <w:t xml:space="preserve"> includ</w:t>
      </w:r>
      <w:r w:rsidR="00473FB0">
        <w:t>es NCDA members and non-members and</w:t>
      </w:r>
      <w:r>
        <w:t xml:space="preserve"> there may be some area for collaboration with this constituency, providing e</w:t>
      </w:r>
      <w:r w:rsidR="001B1EFE">
        <w:t>xpo</w:t>
      </w:r>
      <w:r>
        <w:t>sure to membership in general. This was</w:t>
      </w:r>
      <w:r w:rsidR="001B1EFE">
        <w:t xml:space="preserve"> closed group, primarily HR</w:t>
      </w:r>
      <w:r>
        <w:t xml:space="preserve"> professionals</w:t>
      </w:r>
      <w:r w:rsidR="001B1EFE">
        <w:t xml:space="preserve">, but may need to be revisited. </w:t>
      </w:r>
      <w:r w:rsidR="00323C74">
        <w:t xml:space="preserve">Could </w:t>
      </w:r>
      <w:r>
        <w:t xml:space="preserve">also </w:t>
      </w:r>
      <w:r w:rsidR="00323C74">
        <w:t xml:space="preserve">be a </w:t>
      </w:r>
      <w:r>
        <w:t xml:space="preserve">future </w:t>
      </w:r>
      <w:r w:rsidR="00323C74">
        <w:t xml:space="preserve">PDI topic. </w:t>
      </w:r>
    </w:p>
    <w:p w14:paraId="600E2694" w14:textId="77777777" w:rsidR="00323C74" w:rsidRDefault="00323C74" w:rsidP="00CE7897">
      <w:pPr>
        <w:pStyle w:val="Normal1"/>
      </w:pPr>
    </w:p>
    <w:p w14:paraId="61C0C517" w14:textId="056E56F9" w:rsidR="00323C74" w:rsidRDefault="007A33FB" w:rsidP="00CE7897">
      <w:pPr>
        <w:pStyle w:val="Normal1"/>
      </w:pPr>
      <w:r w:rsidRPr="007A33FB">
        <w:rPr>
          <w:b/>
          <w:i/>
          <w:color w:val="auto"/>
        </w:rPr>
        <w:t xml:space="preserve">International Student Services Committee </w:t>
      </w:r>
      <w:r w:rsidR="00301B59" w:rsidRPr="007A33FB">
        <w:rPr>
          <w:b/>
          <w:i/>
          <w:color w:val="auto"/>
        </w:rPr>
        <w:t>(Brian</w:t>
      </w:r>
      <w:r w:rsidRPr="007A33FB">
        <w:rPr>
          <w:b/>
          <w:i/>
        </w:rPr>
        <w:t>)</w:t>
      </w:r>
      <w:r>
        <w:t xml:space="preserve"> </w:t>
      </w:r>
      <w:r w:rsidR="00301B59">
        <w:t xml:space="preserve">– </w:t>
      </w:r>
      <w:r>
        <w:t>This group is doing work related to best</w:t>
      </w:r>
      <w:r w:rsidR="00301B59">
        <w:t xml:space="preserve"> practices </w:t>
      </w:r>
      <w:r>
        <w:t>and cultural competencies that includes</w:t>
      </w:r>
      <w:r w:rsidR="00301B59">
        <w:t xml:space="preserve"> research and writing</w:t>
      </w:r>
      <w:r>
        <w:t>; a</w:t>
      </w:r>
      <w:r w:rsidR="00301B59">
        <w:t xml:space="preserve"> sub group </w:t>
      </w:r>
      <w:r>
        <w:t>is working on pilot study and has a</w:t>
      </w:r>
      <w:r w:rsidR="00301B59">
        <w:t xml:space="preserve"> session</w:t>
      </w:r>
      <w:r>
        <w:t xml:space="preserve"> at the</w:t>
      </w:r>
      <w:r w:rsidR="00301B59">
        <w:t xml:space="preserve"> confernece</w:t>
      </w:r>
      <w:r>
        <w:t>. Funding request forthcoming. There is an ac</w:t>
      </w:r>
      <w:r w:rsidR="00301B59">
        <w:t xml:space="preserve">tive </w:t>
      </w:r>
      <w:r>
        <w:t>LinkedIn Group</w:t>
      </w:r>
      <w:r w:rsidR="00301B59">
        <w:t xml:space="preserve"> with 325 members. </w:t>
      </w:r>
    </w:p>
    <w:p w14:paraId="7CB9C34A" w14:textId="77777777" w:rsidR="00301B59" w:rsidRDefault="00301B59" w:rsidP="00CE7897">
      <w:pPr>
        <w:pStyle w:val="Normal1"/>
      </w:pPr>
    </w:p>
    <w:p w14:paraId="14CC8206" w14:textId="1BF5A04E" w:rsidR="00301B59" w:rsidRDefault="001E7FFD" w:rsidP="00CE7897">
      <w:pPr>
        <w:pStyle w:val="Normal1"/>
      </w:pPr>
      <w:r w:rsidRPr="001E7FFD">
        <w:rPr>
          <w:b/>
          <w:i/>
        </w:rPr>
        <w:t xml:space="preserve">Global Connections </w:t>
      </w:r>
      <w:r w:rsidR="00301B59" w:rsidRPr="001E7FFD">
        <w:rPr>
          <w:b/>
          <w:i/>
        </w:rPr>
        <w:t>(Joon)</w:t>
      </w:r>
      <w:r w:rsidR="00301B59">
        <w:t xml:space="preserve"> </w:t>
      </w:r>
      <w:r>
        <w:t>– This group is u</w:t>
      </w:r>
      <w:r w:rsidR="00301B59">
        <w:t xml:space="preserve">pdating policies on </w:t>
      </w:r>
      <w:r>
        <w:t>I</w:t>
      </w:r>
      <w:r w:rsidR="00301B59">
        <w:t>nternational aff</w:t>
      </w:r>
      <w:r>
        <w:t>iliates</w:t>
      </w:r>
      <w:r w:rsidR="00301B59">
        <w:t xml:space="preserve">. Election of </w:t>
      </w:r>
      <w:r>
        <w:t xml:space="preserve">a </w:t>
      </w:r>
      <w:r w:rsidR="00301B59">
        <w:t>new chair</w:t>
      </w:r>
      <w:r>
        <w:t>person</w:t>
      </w:r>
      <w:r w:rsidR="00301B59">
        <w:t xml:space="preserve"> may be coming</w:t>
      </w:r>
      <w:r>
        <w:t>. The current Chair, Scott Fisher, may need to rotate off at the end of September. Joon will work with Seth on recommendations. The Board was reminded that the</w:t>
      </w:r>
      <w:r w:rsidR="00301B59">
        <w:t xml:space="preserve"> President-Elect </w:t>
      </w:r>
      <w:r>
        <w:t xml:space="preserve">coordinates committee chairs, with approximately 2-year terms, and staggered terms for co-chairs. </w:t>
      </w:r>
    </w:p>
    <w:p w14:paraId="4C957AEC" w14:textId="77777777" w:rsidR="00301B59" w:rsidRDefault="00301B59" w:rsidP="00CE7897">
      <w:pPr>
        <w:pStyle w:val="Normal1"/>
      </w:pPr>
    </w:p>
    <w:p w14:paraId="1D998E25" w14:textId="343BA4FA" w:rsidR="00301B59" w:rsidRDefault="004446A1" w:rsidP="00CE7897">
      <w:pPr>
        <w:pStyle w:val="Normal1"/>
      </w:pPr>
      <w:r w:rsidRPr="004446A1">
        <w:rPr>
          <w:b/>
          <w:i/>
        </w:rPr>
        <w:t xml:space="preserve">Career Development Quarterly </w:t>
      </w:r>
      <w:r w:rsidR="00301B59" w:rsidRPr="004446A1">
        <w:rPr>
          <w:b/>
          <w:i/>
        </w:rPr>
        <w:t>(Skip)</w:t>
      </w:r>
      <w:r w:rsidR="00301B59">
        <w:t xml:space="preserve"> </w:t>
      </w:r>
      <w:r>
        <w:t>– This publication is moving forward well. Paul Hartung continues as the editor. Skip has also been c</w:t>
      </w:r>
      <w:r w:rsidR="00301B59">
        <w:t xml:space="preserve">onnecting </w:t>
      </w:r>
      <w:r>
        <w:t>all c</w:t>
      </w:r>
      <w:r w:rsidR="00301B59">
        <w:t>ommittee chairs in calls</w:t>
      </w:r>
      <w:r>
        <w:t xml:space="preserve"> this year as the President-Elect</w:t>
      </w:r>
      <w:r w:rsidR="00301B59">
        <w:t xml:space="preserve">. </w:t>
      </w:r>
    </w:p>
    <w:p w14:paraId="693B1637" w14:textId="77777777" w:rsidR="00301B59" w:rsidRDefault="00301B59" w:rsidP="00CE7897">
      <w:pPr>
        <w:pStyle w:val="Normal1"/>
      </w:pPr>
    </w:p>
    <w:p w14:paraId="40E9B106" w14:textId="6A114B51" w:rsidR="00301B59" w:rsidRDefault="004446A1" w:rsidP="00CE7897">
      <w:pPr>
        <w:pStyle w:val="Normal1"/>
      </w:pPr>
      <w:r w:rsidRPr="004446A1">
        <w:rPr>
          <w:b/>
          <w:i/>
        </w:rPr>
        <w:t xml:space="preserve">Leadership Academy </w:t>
      </w:r>
      <w:r w:rsidR="00301B59" w:rsidRPr="004446A1">
        <w:rPr>
          <w:b/>
          <w:i/>
        </w:rPr>
        <w:t>(Kathy)</w:t>
      </w:r>
      <w:r>
        <w:t xml:space="preserve"> </w:t>
      </w:r>
      <w:r w:rsidR="00301B59">
        <w:t xml:space="preserve">– </w:t>
      </w:r>
      <w:r w:rsidR="000C4C3B">
        <w:t>Recruiting</w:t>
      </w:r>
      <w:r w:rsidR="00301B59">
        <w:t xml:space="preserve"> committee members</w:t>
      </w:r>
      <w:r w:rsidR="00422C8D">
        <w:t xml:space="preserve"> to run this program</w:t>
      </w:r>
      <w:r w:rsidR="000C4C3B">
        <w:t xml:space="preserve"> has been challenging</w:t>
      </w:r>
      <w:r w:rsidR="00301B59">
        <w:t>.</w:t>
      </w:r>
      <w:r w:rsidR="000C4C3B">
        <w:t xml:space="preserve"> The</w:t>
      </w:r>
      <w:r w:rsidR="004E31F5">
        <w:t xml:space="preserve"> 2019 class</w:t>
      </w:r>
      <w:r w:rsidR="000C4C3B">
        <w:t xml:space="preserve"> was</w:t>
      </w:r>
      <w:r w:rsidR="004E31F5">
        <w:t xml:space="preserve"> selected</w:t>
      </w:r>
      <w:r w:rsidR="001D7E9A">
        <w:t xml:space="preserve"> and conference</w:t>
      </w:r>
      <w:r w:rsidR="00875E1E">
        <w:t xml:space="preserve"> presentation coordination </w:t>
      </w:r>
      <w:r w:rsidR="001D7E9A">
        <w:t xml:space="preserve">is </w:t>
      </w:r>
      <w:r w:rsidR="00875E1E">
        <w:t xml:space="preserve">going well. </w:t>
      </w:r>
      <w:r w:rsidR="001D7E9A">
        <w:t xml:space="preserve">The </w:t>
      </w:r>
      <w:r w:rsidR="00875E1E">
        <w:t>2018 class me</w:t>
      </w:r>
      <w:r w:rsidR="001D7E9A">
        <w:t>n</w:t>
      </w:r>
      <w:r w:rsidR="00875E1E">
        <w:t>tors a</w:t>
      </w:r>
      <w:r w:rsidR="001D7E9A">
        <w:t>re a</w:t>
      </w:r>
      <w:r w:rsidR="00875E1E">
        <w:t xml:space="preserve">lso stepping in with coordination. </w:t>
      </w:r>
      <w:r w:rsidR="0044266B">
        <w:t>L</w:t>
      </w:r>
      <w:r w:rsidR="001D7E9A">
        <w:t>eading this committee</w:t>
      </w:r>
      <w:r w:rsidR="0044266B">
        <w:t xml:space="preserve"> requires having graduated from LA at least a year prior. </w:t>
      </w:r>
      <w:r w:rsidR="001D7E9A">
        <w:t>A c</w:t>
      </w:r>
      <w:r w:rsidR="0044266B">
        <w:t xml:space="preserve">urrent </w:t>
      </w:r>
      <w:r w:rsidR="001D7E9A">
        <w:t xml:space="preserve">LA </w:t>
      </w:r>
      <w:r w:rsidR="0044266B">
        <w:t>project explor</w:t>
      </w:r>
      <w:r w:rsidR="001D7E9A">
        <w:t>es the</w:t>
      </w:r>
      <w:r w:rsidR="0044266B">
        <w:t xml:space="preserve"> status of LA processes and will provide recommendations. </w:t>
      </w:r>
      <w:r w:rsidR="001D7E9A">
        <w:t>The r</w:t>
      </w:r>
      <w:r w:rsidR="0044266B">
        <w:t>ole of</w:t>
      </w:r>
      <w:r w:rsidR="001D7E9A">
        <w:t xml:space="preserve"> the</w:t>
      </w:r>
      <w:r w:rsidR="0044266B">
        <w:t xml:space="preserve"> LA </w:t>
      </w:r>
      <w:r w:rsidR="001D7E9A">
        <w:t xml:space="preserve">program </w:t>
      </w:r>
      <w:r w:rsidR="0044266B">
        <w:t>as</w:t>
      </w:r>
      <w:r w:rsidR="001D7E9A">
        <w:t xml:space="preserve"> a</w:t>
      </w:r>
      <w:r w:rsidR="0044266B">
        <w:t xml:space="preserve"> talent pipeline for NCD</w:t>
      </w:r>
      <w:r w:rsidR="001D7E9A">
        <w:t xml:space="preserve">A during the past decade has been important. We </w:t>
      </w:r>
      <w:r w:rsidR="0044266B">
        <w:t xml:space="preserve">may need </w:t>
      </w:r>
      <w:r w:rsidR="001D7E9A">
        <w:t xml:space="preserve">a </w:t>
      </w:r>
      <w:r w:rsidR="0044266B">
        <w:t>review and revision to reboot</w:t>
      </w:r>
      <w:r w:rsidR="001D7E9A">
        <w:t xml:space="preserve"> the LA</w:t>
      </w:r>
      <w:r w:rsidR="0044266B">
        <w:t xml:space="preserve"> with mor</w:t>
      </w:r>
      <w:r w:rsidR="003B161C">
        <w:t>e</w:t>
      </w:r>
      <w:r w:rsidR="001D7E9A">
        <w:t xml:space="preserve"> senior leadership involvement and more board m</w:t>
      </w:r>
      <w:r w:rsidR="003B161C">
        <w:t xml:space="preserve">ember mentors. </w:t>
      </w:r>
    </w:p>
    <w:p w14:paraId="734EDC6A" w14:textId="77777777" w:rsidR="00C0561E" w:rsidRDefault="00C0561E" w:rsidP="00CE7897">
      <w:pPr>
        <w:pStyle w:val="Normal1"/>
      </w:pPr>
    </w:p>
    <w:p w14:paraId="336AC053" w14:textId="0BF7B425" w:rsidR="00C0561E" w:rsidRDefault="001D7E9A" w:rsidP="00CE7897">
      <w:pPr>
        <w:pStyle w:val="Normal1"/>
      </w:pPr>
      <w:r w:rsidRPr="001D7E9A">
        <w:rPr>
          <w:b/>
          <w:i/>
        </w:rPr>
        <w:t xml:space="preserve">Research Committee </w:t>
      </w:r>
      <w:r w:rsidR="00C0561E" w:rsidRPr="001D7E9A">
        <w:rPr>
          <w:b/>
          <w:i/>
        </w:rPr>
        <w:t>(Seth)</w:t>
      </w:r>
      <w:r>
        <w:rPr>
          <w:b/>
        </w:rPr>
        <w:t xml:space="preserve"> </w:t>
      </w:r>
      <w:r w:rsidR="00EB4194">
        <w:t xml:space="preserve">– </w:t>
      </w:r>
      <w:r>
        <w:t xml:space="preserve">There are </w:t>
      </w:r>
      <w:r w:rsidR="00EB4194">
        <w:t>two presentations at this conference. Asking for submissions for second century initiative funding. Tweaked</w:t>
      </w:r>
      <w:r>
        <w:t xml:space="preserve"> the</w:t>
      </w:r>
      <w:r w:rsidR="00EB4194">
        <w:t xml:space="preserve"> process </w:t>
      </w:r>
      <w:r>
        <w:t xml:space="preserve">for submission </w:t>
      </w:r>
      <w:r w:rsidR="00EB4194">
        <w:t>this year</w:t>
      </w:r>
      <w:r>
        <w:t xml:space="preserve">, and participation is encouraged. Deneen said she would add this to the general conference announcements. </w:t>
      </w:r>
    </w:p>
    <w:p w14:paraId="6349F279" w14:textId="77777777" w:rsidR="00EB4194" w:rsidRPr="001D7E9A" w:rsidRDefault="00EB4194" w:rsidP="00CE7897">
      <w:pPr>
        <w:pStyle w:val="Normal1"/>
        <w:rPr>
          <w:b/>
          <w:i/>
        </w:rPr>
      </w:pPr>
    </w:p>
    <w:p w14:paraId="26E7FB01" w14:textId="46B25D91" w:rsidR="00EB4194" w:rsidRDefault="001D7E9A" w:rsidP="00CE7897">
      <w:pPr>
        <w:pStyle w:val="Normal1"/>
      </w:pPr>
      <w:r w:rsidRPr="001D7E9A">
        <w:rPr>
          <w:b/>
          <w:i/>
        </w:rPr>
        <w:t xml:space="preserve">Counselor Educators and Researchers </w:t>
      </w:r>
      <w:r w:rsidR="00EB4194" w:rsidRPr="001D7E9A">
        <w:rPr>
          <w:b/>
          <w:i/>
        </w:rPr>
        <w:t xml:space="preserve">Constituency </w:t>
      </w:r>
      <w:r w:rsidRPr="001D7E9A">
        <w:rPr>
          <w:b/>
          <w:i/>
        </w:rPr>
        <w:t>(Seth)</w:t>
      </w:r>
      <w:r>
        <w:t xml:space="preserve"> </w:t>
      </w:r>
      <w:r w:rsidR="00EB4194">
        <w:t xml:space="preserve">– </w:t>
      </w:r>
      <w:r>
        <w:t xml:space="preserve">There is </w:t>
      </w:r>
      <w:r w:rsidR="00EB4194">
        <w:t>some shared interest with</w:t>
      </w:r>
      <w:r>
        <w:t xml:space="preserve"> the Research Committee;</w:t>
      </w:r>
      <w:r w:rsidR="00EB4194">
        <w:t xml:space="preserve"> </w:t>
      </w:r>
      <w:r>
        <w:t>raising</w:t>
      </w:r>
      <w:r w:rsidR="00EB4194">
        <w:t xml:space="preserve"> awareness and potential for coordination/collaboration</w:t>
      </w:r>
      <w:r>
        <w:t xml:space="preserve">. Deb Osborn will share </w:t>
      </w:r>
      <w:r w:rsidR="005E14DA">
        <w:t xml:space="preserve">tips for teaching and researching </w:t>
      </w:r>
      <w:r w:rsidR="005E14DA">
        <w:lastRenderedPageBreak/>
        <w:t>career development as author of related monograph</w:t>
      </w:r>
      <w:r>
        <w:t>, during the constituency meeting, and the c</w:t>
      </w:r>
      <w:r w:rsidR="005E14DA">
        <w:t xml:space="preserve">redentialing commission </w:t>
      </w:r>
      <w:r>
        <w:t>will also share updates.</w:t>
      </w:r>
      <w:r w:rsidR="005E14DA">
        <w:t xml:space="preserve"> </w:t>
      </w:r>
    </w:p>
    <w:p w14:paraId="261262A1" w14:textId="77777777" w:rsidR="005E14DA" w:rsidRDefault="005E14DA" w:rsidP="00CE7897">
      <w:pPr>
        <w:pStyle w:val="Normal1"/>
      </w:pPr>
    </w:p>
    <w:p w14:paraId="07AFA03D" w14:textId="14792AC5" w:rsidR="005E14DA" w:rsidRDefault="001D7E9A" w:rsidP="00CE7897">
      <w:pPr>
        <w:pStyle w:val="Normal1"/>
      </w:pPr>
      <w:r w:rsidRPr="001D7E9A">
        <w:rPr>
          <w:b/>
          <w:i/>
        </w:rPr>
        <w:t>Counselor Ed Academy (Seth)</w:t>
      </w:r>
      <w:r w:rsidR="005E14DA">
        <w:t xml:space="preserve"> – </w:t>
      </w:r>
      <w:r>
        <w:t>Currently 11 people. This group is</w:t>
      </w:r>
      <w:r w:rsidR="005E14DA">
        <w:t xml:space="preserve"> f</w:t>
      </w:r>
      <w:r>
        <w:t xml:space="preserve">ocused on action </w:t>
      </w:r>
      <w:r w:rsidR="005E14DA">
        <w:t xml:space="preserve">resarch projects. </w:t>
      </w:r>
      <w:r>
        <w:t>They are actively r</w:t>
      </w:r>
      <w:r w:rsidR="00166633">
        <w:t xml:space="preserve">ecruiting novice professionals </w:t>
      </w:r>
      <w:r>
        <w:t xml:space="preserve">to provide this experience as a </w:t>
      </w:r>
      <w:r w:rsidR="00166633">
        <w:t xml:space="preserve">boost at </w:t>
      </w:r>
      <w:r>
        <w:t xml:space="preserve">the </w:t>
      </w:r>
      <w:r w:rsidR="00166633">
        <w:t xml:space="preserve">early career stage. </w:t>
      </w:r>
    </w:p>
    <w:p w14:paraId="216106B2" w14:textId="77777777" w:rsidR="00C0561E" w:rsidRDefault="00C0561E" w:rsidP="00CE7897">
      <w:pPr>
        <w:pStyle w:val="Normal1"/>
      </w:pPr>
    </w:p>
    <w:p w14:paraId="5E993D45" w14:textId="6173445F" w:rsidR="00C0561E" w:rsidRDefault="001D7E9A" w:rsidP="00CE7897">
      <w:pPr>
        <w:pStyle w:val="Normal1"/>
      </w:pPr>
      <w:r w:rsidRPr="001D7E9A">
        <w:rPr>
          <w:b/>
          <w:i/>
        </w:rPr>
        <w:t xml:space="preserve">NCDA Month </w:t>
      </w:r>
      <w:r w:rsidR="00C0561E" w:rsidRPr="001D7E9A">
        <w:rPr>
          <w:b/>
          <w:i/>
        </w:rPr>
        <w:t>(Lakeisha)</w:t>
      </w:r>
      <w:r w:rsidR="00C0561E">
        <w:t xml:space="preserve"> – Leann</w:t>
      </w:r>
      <w:r>
        <w:t xml:space="preserve"> Morgan, current chair, is</w:t>
      </w:r>
      <w:r w:rsidR="00C0561E">
        <w:t xml:space="preserve"> transitioning out</w:t>
      </w:r>
      <w:r>
        <w:t xml:space="preserve"> while </w:t>
      </w:r>
      <w:r w:rsidR="00C0561E">
        <w:t xml:space="preserve">Ron Cathey </w:t>
      </w:r>
      <w:r>
        <w:t>is transitioning in. Looking for next year’s theme as related to the</w:t>
      </w:r>
      <w:r w:rsidR="00C0561E">
        <w:t xml:space="preserve"> conference theme. </w:t>
      </w:r>
    </w:p>
    <w:p w14:paraId="71E96FE8" w14:textId="77777777" w:rsidR="00D43A16" w:rsidRDefault="00D43A16" w:rsidP="00CE7897">
      <w:pPr>
        <w:pStyle w:val="Normal1"/>
      </w:pPr>
    </w:p>
    <w:p w14:paraId="23770534" w14:textId="482E0CE7" w:rsidR="00D43A16" w:rsidRDefault="001D7E9A" w:rsidP="00CE7897">
      <w:pPr>
        <w:pStyle w:val="Normal1"/>
      </w:pPr>
      <w:r w:rsidRPr="001D7E9A">
        <w:rPr>
          <w:b/>
          <w:i/>
        </w:rPr>
        <w:t>Higher Education Career Counselors and Specialists Constituency (Lakeisha)</w:t>
      </w:r>
      <w:r>
        <w:t xml:space="preserve"> She spoke at the </w:t>
      </w:r>
      <w:r w:rsidR="00D43A16">
        <w:t xml:space="preserve">Missouri </w:t>
      </w:r>
      <w:r>
        <w:t>state conference, which was</w:t>
      </w:r>
      <w:r w:rsidR="00D43A16">
        <w:t xml:space="preserve"> </w:t>
      </w:r>
      <w:r>
        <w:t xml:space="preserve">predominantly </w:t>
      </w:r>
      <w:r w:rsidR="00D43A16">
        <w:t>higher ed</w:t>
      </w:r>
      <w:r>
        <w:t>.</w:t>
      </w:r>
      <w:r w:rsidR="00D43A16">
        <w:t xml:space="preserve"> </w:t>
      </w:r>
      <w:r>
        <w:t>There is an interest in higher ed group for a c</w:t>
      </w:r>
      <w:r w:rsidR="00D43A16">
        <w:t xml:space="preserve">areer coaching credential </w:t>
      </w:r>
      <w:r>
        <w:t xml:space="preserve">- </w:t>
      </w:r>
      <w:r w:rsidR="00D43A16">
        <w:t xml:space="preserve">NACE may be working on this. </w:t>
      </w:r>
      <w:r w:rsidR="006979D8">
        <w:t>There is s</w:t>
      </w:r>
      <w:r w:rsidR="00D43A16">
        <w:t>ome value in</w:t>
      </w:r>
      <w:r w:rsidR="006979D8">
        <w:t xml:space="preserve"> providing</w:t>
      </w:r>
      <w:r w:rsidR="00D43A16">
        <w:t xml:space="preserve"> cou</w:t>
      </w:r>
      <w:r w:rsidR="006979D8">
        <w:t xml:space="preserve">nseling vs. coaching awareness and </w:t>
      </w:r>
      <w:r w:rsidR="00D43A16">
        <w:t xml:space="preserve">young professionals </w:t>
      </w:r>
      <w:r w:rsidR="006979D8">
        <w:t xml:space="preserve">are </w:t>
      </w:r>
      <w:r w:rsidR="00D43A16">
        <w:t xml:space="preserve">particularly interested in this. </w:t>
      </w:r>
      <w:r w:rsidR="006979D8">
        <w:t>In s</w:t>
      </w:r>
      <w:r w:rsidR="00D43A16">
        <w:t xml:space="preserve">ome states higher ed </w:t>
      </w:r>
      <w:r w:rsidR="006979D8">
        <w:t xml:space="preserve">is </w:t>
      </w:r>
      <w:r w:rsidR="00D43A16">
        <w:t>more focused on coaching</w:t>
      </w:r>
      <w:r w:rsidR="006979D8">
        <w:t>,</w:t>
      </w:r>
      <w:r w:rsidR="00D43A16">
        <w:t xml:space="preserve"> not counseling licensure. </w:t>
      </w:r>
    </w:p>
    <w:p w14:paraId="7585666C" w14:textId="77777777" w:rsidR="00301B59" w:rsidRDefault="00301B59" w:rsidP="00CE7897">
      <w:pPr>
        <w:pStyle w:val="Normal1"/>
      </w:pPr>
    </w:p>
    <w:p w14:paraId="19B72B75" w14:textId="6649F5DC" w:rsidR="00301B59" w:rsidRDefault="006979D8" w:rsidP="00CE7897">
      <w:pPr>
        <w:pStyle w:val="Normal1"/>
      </w:pPr>
      <w:r w:rsidRPr="006979D8">
        <w:rPr>
          <w:b/>
          <w:i/>
        </w:rPr>
        <w:t xml:space="preserve">Technology Committee </w:t>
      </w:r>
      <w:r w:rsidR="00301B59" w:rsidRPr="006979D8">
        <w:rPr>
          <w:b/>
          <w:i/>
        </w:rPr>
        <w:t>(Melissa)</w:t>
      </w:r>
      <w:r>
        <w:t xml:space="preserve"> – Co-chairs </w:t>
      </w:r>
      <w:r w:rsidR="00301B59">
        <w:t>Barbara</w:t>
      </w:r>
      <w:r>
        <w:t xml:space="preserve"> Thomson</w:t>
      </w:r>
      <w:r w:rsidR="00301B59">
        <w:t xml:space="preserve"> and Kathyy</w:t>
      </w:r>
      <w:r>
        <w:t xml:space="preserve"> Bettee-Freeman are both new this year. They hold periodic conference calls and continue working with Melanie Reinsersman on web content and a monthly Career Convergence feature. The committee </w:t>
      </w:r>
      <w:r w:rsidR="006C4551">
        <w:t>h</w:t>
      </w:r>
      <w:r>
        <w:t>as a presentation at the</w:t>
      </w:r>
      <w:r w:rsidR="00EB4194">
        <w:t xml:space="preserve"> conference. </w:t>
      </w:r>
    </w:p>
    <w:p w14:paraId="230AE279" w14:textId="77777777" w:rsidR="00301B59" w:rsidRDefault="00301B59" w:rsidP="00CE7897">
      <w:pPr>
        <w:pStyle w:val="Normal1"/>
      </w:pPr>
    </w:p>
    <w:p w14:paraId="38CC2804" w14:textId="3E69DE60" w:rsidR="00301B59" w:rsidRDefault="00301B59" w:rsidP="00CE7897">
      <w:pPr>
        <w:pStyle w:val="Normal1"/>
      </w:pPr>
      <w:r w:rsidRPr="006979D8">
        <w:rPr>
          <w:b/>
          <w:i/>
        </w:rPr>
        <w:t xml:space="preserve">Veterans </w:t>
      </w:r>
      <w:r w:rsidR="006979D8" w:rsidRPr="006979D8">
        <w:rPr>
          <w:b/>
          <w:i/>
        </w:rPr>
        <w:t>Committee (Melissa)</w:t>
      </w:r>
      <w:r w:rsidR="006979D8">
        <w:t xml:space="preserve"> </w:t>
      </w:r>
      <w:r>
        <w:t xml:space="preserve">– </w:t>
      </w:r>
      <w:r w:rsidR="006979D8">
        <w:t xml:space="preserve">Co-chairs </w:t>
      </w:r>
      <w:r>
        <w:t>Emily</w:t>
      </w:r>
      <w:r w:rsidR="006979D8">
        <w:t xml:space="preserve"> Sawyer-Kegerreis</w:t>
      </w:r>
      <w:r>
        <w:t xml:space="preserve"> and Charles </w:t>
      </w:r>
      <w:r w:rsidR="006979D8">
        <w:t xml:space="preserve">Lehman are </w:t>
      </w:r>
      <w:r>
        <w:t xml:space="preserve">working with </w:t>
      </w:r>
      <w:r w:rsidR="006979D8">
        <w:t xml:space="preserve">the </w:t>
      </w:r>
      <w:r>
        <w:t>Gov</w:t>
      </w:r>
      <w:r w:rsidR="006979D8">
        <w:t xml:space="preserve">ernment </w:t>
      </w:r>
      <w:r>
        <w:t xml:space="preserve">Relations </w:t>
      </w:r>
      <w:r w:rsidR="006979D8">
        <w:t xml:space="preserve">Committee on </w:t>
      </w:r>
      <w:r>
        <w:t>Transition Assistance Program legislation</w:t>
      </w:r>
      <w:r w:rsidR="006979D8">
        <w:t>. Seth provided a recent webinar</w:t>
      </w:r>
      <w:r w:rsidR="006C4551">
        <w:t>.</w:t>
      </w:r>
    </w:p>
    <w:p w14:paraId="4F49A8A0" w14:textId="77777777" w:rsidR="00C0561E" w:rsidRDefault="00C0561E" w:rsidP="00CE7897">
      <w:pPr>
        <w:pStyle w:val="Normal1"/>
      </w:pPr>
    </w:p>
    <w:p w14:paraId="57D6DE10" w14:textId="6A3397C6" w:rsidR="00C0561E" w:rsidRDefault="006979D8" w:rsidP="00CE7897">
      <w:pPr>
        <w:pStyle w:val="Normal1"/>
      </w:pPr>
      <w:r w:rsidRPr="006979D8">
        <w:rPr>
          <w:b/>
          <w:i/>
        </w:rPr>
        <w:t xml:space="preserve">Government Relations Committee </w:t>
      </w:r>
      <w:r w:rsidR="00C0561E" w:rsidRPr="006979D8">
        <w:rPr>
          <w:b/>
          <w:i/>
        </w:rPr>
        <w:t>(Lisa)</w:t>
      </w:r>
      <w:r w:rsidR="00702945">
        <w:t xml:space="preserve"> </w:t>
      </w:r>
      <w:r>
        <w:t xml:space="preserve">– Representatives from the </w:t>
      </w:r>
      <w:r w:rsidR="00702945">
        <w:t xml:space="preserve">Government Relations </w:t>
      </w:r>
      <w:r>
        <w:t xml:space="preserve">Committee and LobbyIt will present during the </w:t>
      </w:r>
      <w:r w:rsidR="00702945">
        <w:t xml:space="preserve">Board meeting tomorrow. </w:t>
      </w:r>
    </w:p>
    <w:p w14:paraId="387B2797" w14:textId="77777777" w:rsidR="00702945" w:rsidRDefault="00702945" w:rsidP="00CE7897">
      <w:pPr>
        <w:pStyle w:val="Normal1"/>
      </w:pPr>
    </w:p>
    <w:p w14:paraId="192A8943" w14:textId="2B70BF9F" w:rsidR="00702945" w:rsidRDefault="00702945" w:rsidP="00CE7897">
      <w:pPr>
        <w:pStyle w:val="Normal1"/>
      </w:pPr>
      <w:r w:rsidRPr="006979D8">
        <w:rPr>
          <w:b/>
          <w:i/>
        </w:rPr>
        <w:t xml:space="preserve">ACA </w:t>
      </w:r>
      <w:r w:rsidR="006979D8" w:rsidRPr="006979D8">
        <w:rPr>
          <w:b/>
          <w:i/>
        </w:rPr>
        <w:t>Updates (Lisa)</w:t>
      </w:r>
      <w:r>
        <w:t xml:space="preserve"> – </w:t>
      </w:r>
      <w:r w:rsidR="006B316F">
        <w:t>ACA’s annual confererence was in Atlanta in April. The NCDA</w:t>
      </w:r>
      <w:r>
        <w:t xml:space="preserve"> reception </w:t>
      </w:r>
      <w:r w:rsidR="006B316F">
        <w:t xml:space="preserve">was </w:t>
      </w:r>
      <w:r>
        <w:t>not well attended</w:t>
      </w:r>
      <w:r w:rsidR="006B316F">
        <w:t>; we m</w:t>
      </w:r>
      <w:r>
        <w:t xml:space="preserve">ay not need to continue this. </w:t>
      </w:r>
      <w:r w:rsidR="006B316F">
        <w:t>A m</w:t>
      </w:r>
      <w:r>
        <w:t xml:space="preserve">ore strategic approach </w:t>
      </w:r>
      <w:r w:rsidR="006B316F">
        <w:t>might be to</w:t>
      </w:r>
      <w:r>
        <w:t xml:space="preserve"> encourage joint </w:t>
      </w:r>
      <w:r w:rsidR="006B316F">
        <w:t>NCDA-ACA members to</w:t>
      </w:r>
      <w:r>
        <w:t xml:space="preserve"> </w:t>
      </w:r>
      <w:r w:rsidR="006B316F">
        <w:t>submit</w:t>
      </w:r>
      <w:r>
        <w:t xml:space="preserve"> their own proposals, </w:t>
      </w:r>
      <w:r w:rsidR="006B316F">
        <w:t>brainstorming</w:t>
      </w:r>
      <w:r>
        <w:t xml:space="preserve"> topics – career and mental helath, school counseling and career, grad student award winner –</w:t>
      </w:r>
      <w:r w:rsidR="006B316F">
        <w:t xml:space="preserve"> as a potential for</w:t>
      </w:r>
      <w:r>
        <w:t xml:space="preserve"> three presentations for next year.</w:t>
      </w:r>
    </w:p>
    <w:p w14:paraId="2C349147" w14:textId="77777777" w:rsidR="00702945" w:rsidRDefault="00702945" w:rsidP="00CE7897">
      <w:pPr>
        <w:pStyle w:val="Normal1"/>
      </w:pPr>
    </w:p>
    <w:p w14:paraId="1DCE713B" w14:textId="55348D7D" w:rsidR="00702945" w:rsidRDefault="00702945" w:rsidP="00CE7897">
      <w:pPr>
        <w:pStyle w:val="Normal1"/>
      </w:pPr>
      <w:r>
        <w:t>Licensure portability</w:t>
      </w:r>
      <w:r w:rsidR="006B316F">
        <w:t xml:space="preserve"> is a current discussion. An</w:t>
      </w:r>
      <w:r>
        <w:t xml:space="preserve"> </w:t>
      </w:r>
      <w:r w:rsidR="006B316F">
        <w:t>i</w:t>
      </w:r>
      <w:r w:rsidR="007A76F5">
        <w:t>nterstate commerce pact</w:t>
      </w:r>
      <w:r w:rsidR="006B316F">
        <w:t xml:space="preserve"> is</w:t>
      </w:r>
      <w:r w:rsidR="007A76F5">
        <w:t xml:space="preserve"> being pursued</w:t>
      </w:r>
      <w:r w:rsidR="006B316F">
        <w:t xml:space="preserve"> and is encouraging.</w:t>
      </w:r>
      <w:r w:rsidR="007A76F5">
        <w:t xml:space="preserve"> </w:t>
      </w:r>
    </w:p>
    <w:p w14:paraId="76498600" w14:textId="77777777" w:rsidR="007A76F5" w:rsidRDefault="007A76F5" w:rsidP="00CE7897">
      <w:pPr>
        <w:pStyle w:val="Normal1"/>
      </w:pPr>
    </w:p>
    <w:p w14:paraId="60F19324" w14:textId="3490B349" w:rsidR="001D3506" w:rsidRDefault="007A76F5" w:rsidP="00CE7897">
      <w:pPr>
        <w:pStyle w:val="Normal1"/>
      </w:pPr>
      <w:r>
        <w:t>ASCA</w:t>
      </w:r>
      <w:r w:rsidR="006B316F">
        <w:t xml:space="preserve"> has announced a separation from</w:t>
      </w:r>
      <w:r>
        <w:t xml:space="preserve"> ACA</w:t>
      </w:r>
      <w:r w:rsidR="006B316F">
        <w:t>. An</w:t>
      </w:r>
      <w:r>
        <w:t xml:space="preserve"> </w:t>
      </w:r>
      <w:r w:rsidR="001D3506">
        <w:t>ACA task force no</w:t>
      </w:r>
      <w:r w:rsidR="006B316F">
        <w:t>w active on school counseling. We should be a</w:t>
      </w:r>
      <w:r w:rsidR="001D3506">
        <w:t>wa</w:t>
      </w:r>
      <w:r w:rsidR="00D30346">
        <w:t>r</w:t>
      </w:r>
      <w:r w:rsidR="006E0222">
        <w:t>e</w:t>
      </w:r>
      <w:r w:rsidR="001D3506">
        <w:t xml:space="preserve"> of </w:t>
      </w:r>
      <w:r w:rsidR="006B316F">
        <w:t xml:space="preserve">an </w:t>
      </w:r>
      <w:r w:rsidR="001D3506">
        <w:t xml:space="preserve">overalap with </w:t>
      </w:r>
      <w:r w:rsidR="006B316F">
        <w:t xml:space="preserve">our </w:t>
      </w:r>
      <w:r w:rsidR="001D3506">
        <w:t xml:space="preserve">NCDA </w:t>
      </w:r>
      <w:r w:rsidR="006B316F">
        <w:t>School Career Counselors and Specialists C</w:t>
      </w:r>
      <w:r w:rsidR="001D3506">
        <w:t>onstituency</w:t>
      </w:r>
      <w:r w:rsidR="006B316F">
        <w:t>, and the r</w:t>
      </w:r>
      <w:r w:rsidR="00D30346">
        <w:t xml:space="preserve">elevance of </w:t>
      </w:r>
      <w:r w:rsidR="006B316F">
        <w:t>C</w:t>
      </w:r>
      <w:r w:rsidR="00D30346">
        <w:t xml:space="preserve">SCDA credentialing. </w:t>
      </w:r>
      <w:r w:rsidR="006B316F">
        <w:t>Lisa p</w:t>
      </w:r>
      <w:r w:rsidR="001D3506">
        <w:t xml:space="preserve">rovided </w:t>
      </w:r>
      <w:r w:rsidR="006B316F">
        <w:t xml:space="preserve">a </w:t>
      </w:r>
      <w:r w:rsidR="001D3506">
        <w:t xml:space="preserve">background on ACA culture and direction on related issues. </w:t>
      </w:r>
      <w:r w:rsidR="007C3DEB">
        <w:t>David provided background on ASCA and Western Pathyways</w:t>
      </w:r>
      <w:r w:rsidR="003D73A5">
        <w:t xml:space="preserve">. </w:t>
      </w:r>
    </w:p>
    <w:p w14:paraId="6F3F24B5" w14:textId="77777777" w:rsidR="007A76F5" w:rsidRDefault="007A76F5" w:rsidP="00CE7897">
      <w:pPr>
        <w:pStyle w:val="Normal1"/>
      </w:pPr>
    </w:p>
    <w:p w14:paraId="02000D32" w14:textId="746A542F" w:rsidR="004D37BD" w:rsidRDefault="009B72A3" w:rsidP="00CE7897">
      <w:pPr>
        <w:pStyle w:val="Normal1"/>
      </w:pPr>
      <w:r>
        <w:t>The role</w:t>
      </w:r>
      <w:r w:rsidR="004D37BD">
        <w:t xml:space="preserve"> </w:t>
      </w:r>
      <w:r>
        <w:t>of coaching in the field is important to consider</w:t>
      </w:r>
      <w:r w:rsidR="004D37BD">
        <w:t xml:space="preserve">. Many agencies </w:t>
      </w:r>
      <w:r>
        <w:t xml:space="preserve">are </w:t>
      </w:r>
      <w:r w:rsidR="004D37BD">
        <w:t>poised to direct changes in the profession.</w:t>
      </w:r>
      <w:r w:rsidR="004071D9">
        <w:t xml:space="preserve"> Inclusivity needed</w:t>
      </w:r>
      <w:r>
        <w:t xml:space="preserve"> with open</w:t>
      </w:r>
      <w:r w:rsidR="004071D9">
        <w:t xml:space="preserve"> doors and invitations to </w:t>
      </w:r>
      <w:r>
        <w:t xml:space="preserve">representatives from multiple perspectives to </w:t>
      </w:r>
      <w:r w:rsidR="004071D9">
        <w:t>participa</w:t>
      </w:r>
      <w:r>
        <w:t>te in</w:t>
      </w:r>
      <w:r w:rsidR="004071D9">
        <w:t xml:space="preserve"> larger conversations. </w:t>
      </w:r>
    </w:p>
    <w:p w14:paraId="0FD5DF70" w14:textId="77777777" w:rsidR="00F75079" w:rsidRDefault="00F75079" w:rsidP="00CE7897">
      <w:pPr>
        <w:pStyle w:val="Normal1"/>
      </w:pPr>
    </w:p>
    <w:p w14:paraId="38261FAD" w14:textId="1A6CAB28" w:rsidR="005F5684" w:rsidRDefault="005F5684" w:rsidP="00CE7897">
      <w:pPr>
        <w:pStyle w:val="Normal1"/>
      </w:pPr>
      <w:r w:rsidRPr="005F5684">
        <w:rPr>
          <w:b/>
        </w:rPr>
        <w:t>Conference Update</w:t>
      </w:r>
      <w:r>
        <w:t xml:space="preserve"> (all)</w:t>
      </w:r>
    </w:p>
    <w:p w14:paraId="0B38BB0D" w14:textId="77777777" w:rsidR="005F5684" w:rsidRDefault="005F5684" w:rsidP="00CE7897">
      <w:pPr>
        <w:pStyle w:val="Normal1"/>
      </w:pPr>
    </w:p>
    <w:p w14:paraId="523CC902" w14:textId="2143B1AC" w:rsidR="005F5684" w:rsidRDefault="00825D01" w:rsidP="0076088C">
      <w:pPr>
        <w:pStyle w:val="Normal1"/>
      </w:pPr>
      <w:r>
        <w:t xml:space="preserve">Deneen </w:t>
      </w:r>
      <w:r w:rsidR="0076088C">
        <w:t xml:space="preserve">shared that </w:t>
      </w:r>
      <w:r>
        <w:t>1002 people</w:t>
      </w:r>
      <w:r w:rsidR="0076088C">
        <w:t xml:space="preserve"> have</w:t>
      </w:r>
      <w:r>
        <w:t xml:space="preserve"> registered</w:t>
      </w:r>
      <w:r w:rsidR="0076088C">
        <w:t>, including 343 first-timers;</w:t>
      </w:r>
      <w:r>
        <w:t xml:space="preserve"> also anticipate some walk-ins. </w:t>
      </w:r>
      <w:r w:rsidR="0076088C">
        <w:t xml:space="preserve">The latest schedule is posted. In the future – do we want to collect more demographic information as part of membership and/or conference registration? </w:t>
      </w:r>
    </w:p>
    <w:p w14:paraId="7A0D51BC" w14:textId="77777777" w:rsidR="00825D01" w:rsidRDefault="00825D01" w:rsidP="00CE7897">
      <w:pPr>
        <w:pStyle w:val="Normal1"/>
        <w:rPr>
          <w:b/>
        </w:rPr>
      </w:pPr>
    </w:p>
    <w:p w14:paraId="24A85825" w14:textId="4F682CAA" w:rsidR="00B90C4D" w:rsidRDefault="0076088C" w:rsidP="00CE7897">
      <w:pPr>
        <w:pStyle w:val="Normal1"/>
      </w:pPr>
      <w:r>
        <w:t xml:space="preserve">Kuder is sponsoring the </w:t>
      </w:r>
      <w:r w:rsidR="00B90C4D">
        <w:t xml:space="preserve">International Reception – </w:t>
      </w:r>
      <w:r>
        <w:t>there will be</w:t>
      </w:r>
      <w:r w:rsidR="00B90C4D">
        <w:t xml:space="preserve"> several speakers from Committees and an award presentation</w:t>
      </w:r>
      <w:r>
        <w:t>, please plan to attend</w:t>
      </w:r>
      <w:r w:rsidR="00B90C4D">
        <w:t xml:space="preserve">. </w:t>
      </w:r>
    </w:p>
    <w:p w14:paraId="66C220E4" w14:textId="77777777" w:rsidR="004B0B42" w:rsidRDefault="004B0B42" w:rsidP="00CE7897">
      <w:pPr>
        <w:pStyle w:val="Normal1"/>
      </w:pPr>
    </w:p>
    <w:p w14:paraId="0FE75C71" w14:textId="3B5DEE7E" w:rsidR="003E7CAF" w:rsidRDefault="0076088C" w:rsidP="00CE7897">
      <w:pPr>
        <w:pStyle w:val="Normal1"/>
      </w:pPr>
      <w:r>
        <w:t>Paul asked Board members to help attendees, presenters, and exhibitors find w</w:t>
      </w:r>
      <w:r w:rsidR="004B0B42">
        <w:t xml:space="preserve">ays to stay engaged </w:t>
      </w:r>
      <w:r>
        <w:t xml:space="preserve">and connect with NCDA, e.g., </w:t>
      </w:r>
      <w:r w:rsidR="004B0B42">
        <w:t>writing, committees, conferences, credentials</w:t>
      </w:r>
      <w:r>
        <w:t>.</w:t>
      </w:r>
      <w:r w:rsidR="004B0B42">
        <w:t xml:space="preserve"> </w:t>
      </w:r>
    </w:p>
    <w:p w14:paraId="6D455125" w14:textId="77777777" w:rsidR="003E7CAF" w:rsidRDefault="003E7CAF" w:rsidP="00CE7897">
      <w:pPr>
        <w:pStyle w:val="Normal1"/>
      </w:pPr>
    </w:p>
    <w:p w14:paraId="1746F8B9" w14:textId="02EF3E99" w:rsidR="003E7CAF" w:rsidRPr="003E7CAF" w:rsidRDefault="003E7CAF" w:rsidP="00CE7897">
      <w:pPr>
        <w:pStyle w:val="Normal1"/>
        <w:rPr>
          <w:b/>
        </w:rPr>
      </w:pPr>
      <w:r w:rsidRPr="003E7CAF">
        <w:rPr>
          <w:b/>
        </w:rPr>
        <w:t>Request from University of Colorado, Colorado Springs</w:t>
      </w:r>
    </w:p>
    <w:p w14:paraId="3B1A81B8" w14:textId="77777777" w:rsidR="003E7CAF" w:rsidRDefault="003E7CAF" w:rsidP="00CE7897">
      <w:pPr>
        <w:pStyle w:val="Normal1"/>
      </w:pPr>
    </w:p>
    <w:p w14:paraId="4DD6FC6F" w14:textId="259532A7" w:rsidR="003E7CAF" w:rsidRPr="004B0B42" w:rsidRDefault="003E7CAF" w:rsidP="003E7CAF">
      <w:pPr>
        <w:pStyle w:val="Normal1"/>
      </w:pPr>
      <w:r>
        <w:t xml:space="preserve">Paul forwarded details </w:t>
      </w:r>
      <w:r w:rsidR="0076088C">
        <w:t xml:space="preserve">of this request and answers to questions from a previous board meeting </w:t>
      </w:r>
      <w:r>
        <w:t>in an email prior to th</w:t>
      </w:r>
      <w:r w:rsidR="0076088C">
        <w:t>is</w:t>
      </w:r>
      <w:r>
        <w:t xml:space="preserve"> meeting. </w:t>
      </w:r>
      <w:r w:rsidR="0076088C">
        <w:t>The requesters provided a r</w:t>
      </w:r>
      <w:r>
        <w:t xml:space="preserve">evised letter draft </w:t>
      </w:r>
      <w:r w:rsidR="0076088C">
        <w:t xml:space="preserve">with more general language that was </w:t>
      </w:r>
      <w:r>
        <w:t xml:space="preserve">not program specific. </w:t>
      </w:r>
      <w:r w:rsidR="0076088C">
        <w:t>Discussion included how to proceed with this request for a letter of support or endorsement from the University of Colorado, Colorado Springs.</w:t>
      </w:r>
    </w:p>
    <w:p w14:paraId="4B9F0F81" w14:textId="77777777" w:rsidR="003E7CAF" w:rsidRDefault="003E7CAF" w:rsidP="003E7CAF">
      <w:pPr>
        <w:pStyle w:val="Normal1"/>
        <w:rPr>
          <w:b/>
        </w:rPr>
      </w:pPr>
    </w:p>
    <w:p w14:paraId="3022B842" w14:textId="77777777" w:rsidR="003E7CAF" w:rsidRDefault="003E7CAF" w:rsidP="003E7CAF">
      <w:pPr>
        <w:pStyle w:val="Normal1"/>
        <w:rPr>
          <w:highlight w:val="yellow"/>
        </w:rPr>
      </w:pPr>
      <w:r w:rsidRPr="00AB527D">
        <w:rPr>
          <w:highlight w:val="yellow"/>
        </w:rPr>
        <w:t xml:space="preserve">MOTION was made by </w:t>
      </w:r>
      <w:r>
        <w:rPr>
          <w:highlight w:val="yellow"/>
        </w:rPr>
        <w:t xml:space="preserve">Lisa </w:t>
      </w:r>
      <w:r w:rsidRPr="00AB527D">
        <w:rPr>
          <w:highlight w:val="yellow"/>
        </w:rPr>
        <w:t xml:space="preserve">to </w:t>
      </w:r>
      <w:r>
        <w:rPr>
          <w:highlight w:val="yellow"/>
        </w:rPr>
        <w:t xml:space="preserve">move forward with a letter of support, which Paul will draft and circulate to the Board prior to sending. </w:t>
      </w:r>
    </w:p>
    <w:p w14:paraId="3F038123" w14:textId="77777777" w:rsidR="003E7CAF" w:rsidRDefault="003E7CAF" w:rsidP="003E7CAF">
      <w:pPr>
        <w:pStyle w:val="Normal1"/>
        <w:rPr>
          <w:highlight w:val="yellow"/>
        </w:rPr>
      </w:pPr>
      <w:r>
        <w:rPr>
          <w:highlight w:val="yellow"/>
        </w:rPr>
        <w:t xml:space="preserve">Lakeisha </w:t>
      </w:r>
      <w:r w:rsidRPr="00AB527D">
        <w:rPr>
          <w:highlight w:val="yellow"/>
        </w:rPr>
        <w:t>seconded</w:t>
      </w:r>
      <w:r>
        <w:rPr>
          <w:highlight w:val="yellow"/>
        </w:rPr>
        <w:t xml:space="preserve">. </w:t>
      </w:r>
    </w:p>
    <w:p w14:paraId="047DE84C" w14:textId="77777777" w:rsidR="003E7CAF" w:rsidRPr="00F75079" w:rsidRDefault="003E7CAF" w:rsidP="003E7CAF">
      <w:pPr>
        <w:pStyle w:val="Normal1"/>
        <w:rPr>
          <w:highlight w:val="yellow"/>
        </w:rPr>
      </w:pPr>
      <w:r w:rsidRPr="00AB527D">
        <w:rPr>
          <w:highlight w:val="yellow"/>
        </w:rPr>
        <w:t>Motion passes unanimously (no opposing votes, no abstentions).</w:t>
      </w:r>
    </w:p>
    <w:p w14:paraId="321FDCB4" w14:textId="77777777" w:rsidR="00CE7897" w:rsidRDefault="00CE7897" w:rsidP="00CE7897">
      <w:pPr>
        <w:pStyle w:val="Normal1"/>
        <w:rPr>
          <w:b/>
        </w:rPr>
      </w:pPr>
    </w:p>
    <w:p w14:paraId="4A281CCE" w14:textId="2AD686E3" w:rsidR="005F5684" w:rsidRDefault="005F5684" w:rsidP="00CE7897">
      <w:pPr>
        <w:pStyle w:val="Normal1"/>
        <w:rPr>
          <w:b/>
        </w:rPr>
      </w:pPr>
      <w:r>
        <w:rPr>
          <w:b/>
        </w:rPr>
        <w:t>Training Task Force Recommendation (Paul and Deneen)</w:t>
      </w:r>
    </w:p>
    <w:p w14:paraId="19FD70A1" w14:textId="77777777" w:rsidR="005F5684" w:rsidRDefault="005F5684" w:rsidP="00CE7897">
      <w:pPr>
        <w:pStyle w:val="Normal1"/>
      </w:pPr>
    </w:p>
    <w:p w14:paraId="4F2C0737" w14:textId="2DC83B18" w:rsidR="00293646" w:rsidRDefault="0076088C" w:rsidP="00CE7897">
      <w:pPr>
        <w:pStyle w:val="Normal1"/>
      </w:pPr>
      <w:r>
        <w:t>A p</w:t>
      </w:r>
      <w:r w:rsidR="00293646">
        <w:t xml:space="preserve">roposal </w:t>
      </w:r>
      <w:r>
        <w:t>was made available pre-meeting to include a p</w:t>
      </w:r>
      <w:r w:rsidR="00293646" w:rsidRPr="00293646">
        <w:t xml:space="preserve">ossible transition plan </w:t>
      </w:r>
      <w:r>
        <w:t xml:space="preserve">to begin October </w:t>
      </w:r>
      <w:r w:rsidR="00D12702">
        <w:t>1</w:t>
      </w:r>
      <w:r w:rsidR="00293646">
        <w:t xml:space="preserve">. Many existing council members </w:t>
      </w:r>
      <w:r w:rsidR="00D12702">
        <w:t>are interested in continu</w:t>
      </w:r>
      <w:r w:rsidR="006C4551">
        <w:t>i</w:t>
      </w:r>
      <w:r w:rsidR="00293646">
        <w:t xml:space="preserve">ng with </w:t>
      </w:r>
      <w:r w:rsidR="00D12702">
        <w:t>the new structure.</w:t>
      </w:r>
      <w:r w:rsidR="00293646">
        <w:t xml:space="preserve"> Important to ensure that expectations are clarified. Plan for succession is iincluded in the proposal, which includes Board involvement in the transition. </w:t>
      </w:r>
      <w:r w:rsidR="00D12702">
        <w:t>There are several positions to fill, and challenging dec</w:t>
      </w:r>
      <w:r w:rsidR="006C4551">
        <w:t>isions to be made rela</w:t>
      </w:r>
      <w:r w:rsidR="00D12702">
        <w:t>ted to the details of the new training entities processes and funding.</w:t>
      </w:r>
    </w:p>
    <w:p w14:paraId="01BF0030" w14:textId="77777777" w:rsidR="00293646" w:rsidRDefault="00293646" w:rsidP="00CE7897">
      <w:pPr>
        <w:pStyle w:val="Normal1"/>
      </w:pPr>
    </w:p>
    <w:p w14:paraId="1776E00C" w14:textId="600C589B" w:rsidR="00293646" w:rsidRDefault="00293646" w:rsidP="00CE7897">
      <w:pPr>
        <w:pStyle w:val="Normal1"/>
      </w:pPr>
      <w:r>
        <w:t>Next steps</w:t>
      </w:r>
      <w:r w:rsidR="00D12702">
        <w:t>:</w:t>
      </w:r>
      <w:r>
        <w:t xml:space="preserve"> </w:t>
      </w:r>
      <w:r w:rsidR="00D12702">
        <w:t xml:space="preserve">create a </w:t>
      </w:r>
      <w:r>
        <w:t>list of tasks that need to be accomplished in the next year</w:t>
      </w:r>
      <w:r w:rsidR="00D12702">
        <w:t>, develop a</w:t>
      </w:r>
      <w:r>
        <w:t xml:space="preserve"> sense of budget requirements</w:t>
      </w:r>
      <w:r w:rsidR="00D12702">
        <w:t xml:space="preserve">, determine </w:t>
      </w:r>
      <w:r w:rsidR="004E3B09">
        <w:t>Cynthia’s p</w:t>
      </w:r>
      <w:r w:rsidR="00D12702">
        <w:t xml:space="preserve">otential role and staffing needs, </w:t>
      </w:r>
      <w:r w:rsidR="004E3B09">
        <w:t xml:space="preserve"> </w:t>
      </w:r>
      <w:r w:rsidR="00D12702">
        <w:t>develop</w:t>
      </w:r>
      <w:r w:rsidR="004E3B09">
        <w:t xml:space="preserve"> a schematic of the desired process</w:t>
      </w:r>
      <w:r w:rsidR="00D12702">
        <w:t xml:space="preserve">, identify </w:t>
      </w:r>
      <w:r w:rsidR="00F92ACB">
        <w:t>CEU opportunities</w:t>
      </w:r>
      <w:r w:rsidR="00D12702">
        <w:t>.</w:t>
      </w:r>
    </w:p>
    <w:p w14:paraId="00BFFAFC" w14:textId="77777777" w:rsidR="00D12702" w:rsidRDefault="00D12702" w:rsidP="00CE7897">
      <w:pPr>
        <w:pStyle w:val="Normal1"/>
      </w:pPr>
    </w:p>
    <w:p w14:paraId="54B021F4" w14:textId="199FB8AC" w:rsidR="00D12702" w:rsidRPr="00D12702" w:rsidRDefault="00D12702" w:rsidP="00CE7897">
      <w:pPr>
        <w:pStyle w:val="Normal1"/>
        <w:rPr>
          <w:highlight w:val="yellow"/>
        </w:rPr>
      </w:pPr>
      <w:r w:rsidRPr="00D12702">
        <w:rPr>
          <w:highlight w:val="yellow"/>
        </w:rPr>
        <w:t>MOTION was made by Celeste to move to create an NCDA Training and Education Council (TEC) to provide oversight and advisement of NCDA’s three training programs including Facilitating Career Development (FCD), Career Practitioner Supervision (CPS), and School Career Development Advisor (SCDA) and any such future training curricula approved by the Board.</w:t>
      </w:r>
    </w:p>
    <w:p w14:paraId="40586176" w14:textId="006C7004" w:rsidR="00D12702" w:rsidRPr="00D12702" w:rsidRDefault="00D12702" w:rsidP="00CE7897">
      <w:pPr>
        <w:pStyle w:val="Normal1"/>
        <w:rPr>
          <w:highlight w:val="yellow"/>
        </w:rPr>
      </w:pPr>
      <w:r w:rsidRPr="00D12702">
        <w:rPr>
          <w:highlight w:val="yellow"/>
        </w:rPr>
        <w:t>Lisa and Sharon seconded.</w:t>
      </w:r>
    </w:p>
    <w:p w14:paraId="49B69842" w14:textId="77777777" w:rsidR="00D12702" w:rsidRPr="00D12702" w:rsidRDefault="00D12702" w:rsidP="00D12702">
      <w:pPr>
        <w:pStyle w:val="Normal1"/>
        <w:rPr>
          <w:highlight w:val="yellow"/>
        </w:rPr>
      </w:pPr>
      <w:r w:rsidRPr="00D12702">
        <w:rPr>
          <w:highlight w:val="yellow"/>
        </w:rPr>
        <w:t>Motion passes unanimously (no opposing votes, no abstentions).</w:t>
      </w:r>
    </w:p>
    <w:p w14:paraId="07FF4336" w14:textId="77777777" w:rsidR="004B0B42" w:rsidRDefault="004B0B42" w:rsidP="00CE7897">
      <w:pPr>
        <w:pStyle w:val="Normal1"/>
        <w:rPr>
          <w:b/>
        </w:rPr>
      </w:pPr>
    </w:p>
    <w:p w14:paraId="0301875D" w14:textId="1CABFF56" w:rsidR="005F5684" w:rsidRDefault="005F5684" w:rsidP="00CE7897">
      <w:pPr>
        <w:pStyle w:val="Normal1"/>
        <w:rPr>
          <w:b/>
        </w:rPr>
      </w:pPr>
      <w:r>
        <w:rPr>
          <w:b/>
        </w:rPr>
        <w:t>Complete College America (Paul)</w:t>
      </w:r>
    </w:p>
    <w:p w14:paraId="6CB2A68A" w14:textId="77777777" w:rsidR="005F5684" w:rsidRDefault="005F5684" w:rsidP="00CE7897">
      <w:pPr>
        <w:pStyle w:val="Normal1"/>
        <w:rPr>
          <w:b/>
        </w:rPr>
      </w:pPr>
    </w:p>
    <w:p w14:paraId="430CFB19" w14:textId="1F67DB11" w:rsidR="004B0B42" w:rsidRPr="00F92ACB" w:rsidRDefault="00D12702" w:rsidP="00CE7897">
      <w:pPr>
        <w:pStyle w:val="Normal1"/>
      </w:pPr>
      <w:r>
        <w:t>Paul provided an update of the o</w:t>
      </w:r>
      <w:r w:rsidR="00F92ACB">
        <w:t xml:space="preserve">ngoing CCA Initaitive. </w:t>
      </w:r>
      <w:r>
        <w:t>An o</w:t>
      </w:r>
      <w:r w:rsidR="00F92ACB">
        <w:t xml:space="preserve">riginal draft </w:t>
      </w:r>
      <w:r>
        <w:t xml:space="preserve">was </w:t>
      </w:r>
      <w:r w:rsidR="00F92ACB">
        <w:t xml:space="preserve">presented to </w:t>
      </w:r>
      <w:r>
        <w:t>the Board</w:t>
      </w:r>
      <w:r w:rsidR="00F92ACB">
        <w:t xml:space="preserve"> in Long Beach</w:t>
      </w:r>
      <w:r>
        <w:t xml:space="preserve"> (October 2017)</w:t>
      </w:r>
      <w:r w:rsidR="00F92ACB">
        <w:t xml:space="preserve">. </w:t>
      </w:r>
      <w:r>
        <w:t>An u</w:t>
      </w:r>
      <w:r w:rsidR="00F92ACB">
        <w:t>pdated version</w:t>
      </w:r>
      <w:r>
        <w:t xml:space="preserve"> is forthcoming; CCA is</w:t>
      </w:r>
      <w:r w:rsidR="00F92ACB">
        <w:t xml:space="preserve"> looking for some sort of support or endorsement</w:t>
      </w:r>
      <w:r>
        <w:t xml:space="preserve"> from NCDA. They have a </w:t>
      </w:r>
      <w:r w:rsidR="00F92ACB">
        <w:t xml:space="preserve">representative at the conference, </w:t>
      </w:r>
      <w:r>
        <w:t xml:space="preserve">who is also </w:t>
      </w:r>
      <w:r w:rsidR="00F92ACB">
        <w:t>presenting</w:t>
      </w:r>
      <w:r>
        <w:t xml:space="preserve"> a</w:t>
      </w:r>
      <w:r w:rsidR="00F92ACB">
        <w:t xml:space="preserve"> roundtable session. </w:t>
      </w:r>
      <w:r>
        <w:t>There is a p</w:t>
      </w:r>
      <w:r w:rsidR="00F92ACB">
        <w:t>osssible meeting with Paul, Skip,</w:t>
      </w:r>
      <w:r>
        <w:t xml:space="preserve"> and</w:t>
      </w:r>
      <w:r w:rsidR="00F92ACB">
        <w:t xml:space="preserve"> Lakeisha during the week to connect. </w:t>
      </w:r>
      <w:r>
        <w:t>There is an upcoming confrence i</w:t>
      </w:r>
      <w:r w:rsidR="00F92ACB">
        <w:t>n July, to which Paul is invited. More information to</w:t>
      </w:r>
      <w:r>
        <w:t xml:space="preserve"> come</w:t>
      </w:r>
      <w:r w:rsidR="00F92ACB">
        <w:t>.</w:t>
      </w:r>
    </w:p>
    <w:p w14:paraId="6409BA6F" w14:textId="77777777" w:rsidR="004B0B42" w:rsidRDefault="004B0B42" w:rsidP="00CE7897">
      <w:pPr>
        <w:pStyle w:val="Normal1"/>
        <w:rPr>
          <w:b/>
        </w:rPr>
      </w:pPr>
    </w:p>
    <w:p w14:paraId="0D6F52BF" w14:textId="02C62E53" w:rsidR="005F5684" w:rsidRDefault="005F5684" w:rsidP="00CE7897">
      <w:pPr>
        <w:pStyle w:val="Normal1"/>
        <w:rPr>
          <w:b/>
        </w:rPr>
      </w:pPr>
      <w:r>
        <w:rPr>
          <w:b/>
        </w:rPr>
        <w:t>International Task Force Recommendation (Skip)</w:t>
      </w:r>
    </w:p>
    <w:p w14:paraId="07EBDDD4" w14:textId="77777777" w:rsidR="005F5684" w:rsidRDefault="005F5684" w:rsidP="00CE7897">
      <w:pPr>
        <w:pStyle w:val="Normal1"/>
        <w:rPr>
          <w:b/>
        </w:rPr>
      </w:pPr>
    </w:p>
    <w:p w14:paraId="29AF2310" w14:textId="46F98994" w:rsidR="00F92ACB" w:rsidRDefault="002D0628" w:rsidP="00CE7897">
      <w:pPr>
        <w:pStyle w:val="Normal1"/>
      </w:pPr>
      <w:r>
        <w:t xml:space="preserve">The task force was comprised of: Skip, Joon, Kathy, Alberto, Scott Fisher, Connie, Deneen. They took a close </w:t>
      </w:r>
      <w:r w:rsidR="00792FE0">
        <w:t xml:space="preserve">look at all types of International relationships </w:t>
      </w:r>
      <w:r>
        <w:t>with</w:t>
      </w:r>
      <w:r w:rsidR="00792FE0">
        <w:t xml:space="preserve"> NCDA. Brian disclosed </w:t>
      </w:r>
      <w:r>
        <w:t>his role as President of APCDA before the discussion proceeded.</w:t>
      </w:r>
    </w:p>
    <w:p w14:paraId="410C3B55" w14:textId="77777777" w:rsidR="00792FE0" w:rsidRDefault="00792FE0" w:rsidP="00CE7897">
      <w:pPr>
        <w:pStyle w:val="Normal1"/>
      </w:pPr>
    </w:p>
    <w:p w14:paraId="0D4D15D5" w14:textId="51D35811" w:rsidR="00792FE0" w:rsidRDefault="00792FE0" w:rsidP="00CE7897">
      <w:pPr>
        <w:pStyle w:val="Normal1"/>
      </w:pPr>
      <w:r>
        <w:t xml:space="preserve">Three calls </w:t>
      </w:r>
      <w:r w:rsidR="002D0628">
        <w:t xml:space="preserve">took place </w:t>
      </w:r>
      <w:r>
        <w:t xml:space="preserve">with varying attendance due to scheduling conflicts. </w:t>
      </w:r>
      <w:r w:rsidR="002D0628">
        <w:t>The f</w:t>
      </w:r>
      <w:r>
        <w:t xml:space="preserve">ocus </w:t>
      </w:r>
      <w:r w:rsidR="002D0628">
        <w:t>was primarily on International Affiliates, the v</w:t>
      </w:r>
      <w:r>
        <w:t xml:space="preserve">iability of IAs, </w:t>
      </w:r>
      <w:r w:rsidR="002D0628">
        <w:t xml:space="preserve">and </w:t>
      </w:r>
      <w:r>
        <w:t xml:space="preserve">clarity relative to expectations and benefits. Partnership issues seem to be more specific to </w:t>
      </w:r>
      <w:r w:rsidR="002D0628">
        <w:t xml:space="preserve">each of </w:t>
      </w:r>
      <w:r>
        <w:t>those</w:t>
      </w:r>
      <w:r w:rsidR="002D0628">
        <w:t xml:space="preserve"> existing </w:t>
      </w:r>
      <w:r>
        <w:t xml:space="preserve">relationships. </w:t>
      </w:r>
      <w:r w:rsidR="002D0628">
        <w:t>There was c</w:t>
      </w:r>
      <w:r>
        <w:t xml:space="preserve">areful review of </w:t>
      </w:r>
      <w:r w:rsidR="002D0628">
        <w:t xml:space="preserve">the </w:t>
      </w:r>
      <w:r>
        <w:t xml:space="preserve">Policies and Procedures Manual as a guiding document. </w:t>
      </w:r>
      <w:r w:rsidR="002D0628">
        <w:t xml:space="preserve">Discussion included </w:t>
      </w:r>
      <w:r>
        <w:t xml:space="preserve">organizational membership option, in lieu of IA designation. Impact of all logistics on </w:t>
      </w:r>
      <w:r w:rsidR="002D0628">
        <w:t>N</w:t>
      </w:r>
      <w:r>
        <w:t>CDA HQ staff</w:t>
      </w:r>
      <w:r w:rsidR="002D0628">
        <w:t xml:space="preserve"> should be considered. Currently, there are </w:t>
      </w:r>
      <w:r>
        <w:t>5 IAs w/</w:t>
      </w:r>
      <w:r w:rsidR="00660408">
        <w:t xml:space="preserve"> varying degrees of interaction, three considered “active.”</w:t>
      </w:r>
    </w:p>
    <w:p w14:paraId="5475A70C" w14:textId="77777777" w:rsidR="00660408" w:rsidRDefault="00660408" w:rsidP="00CE7897">
      <w:pPr>
        <w:pStyle w:val="Normal1"/>
      </w:pPr>
    </w:p>
    <w:p w14:paraId="283CFF14" w14:textId="77777777" w:rsidR="00E62B1B" w:rsidRDefault="00660408" w:rsidP="00CE7897">
      <w:pPr>
        <w:pStyle w:val="Normal1"/>
      </w:pPr>
      <w:r>
        <w:t xml:space="preserve">Deneen </w:t>
      </w:r>
      <w:r w:rsidR="00E62B1B">
        <w:t>shared that the</w:t>
      </w:r>
      <w:r>
        <w:t xml:space="preserve"> Organizational Membership option would streamline and simplify logistics, eliminate need for vetting, </w:t>
      </w:r>
      <w:r w:rsidR="00E62B1B">
        <w:t xml:space="preserve">and </w:t>
      </w:r>
      <w:r>
        <w:t xml:space="preserve">add tracking opportunities. </w:t>
      </w:r>
    </w:p>
    <w:p w14:paraId="2650619C" w14:textId="77777777" w:rsidR="00E62B1B" w:rsidRDefault="00E62B1B" w:rsidP="00CE7897">
      <w:pPr>
        <w:pStyle w:val="Normal1"/>
      </w:pPr>
    </w:p>
    <w:p w14:paraId="74BD6886" w14:textId="77777777" w:rsidR="00E62B1B" w:rsidRDefault="00E62B1B" w:rsidP="00CE7897">
      <w:pPr>
        <w:pStyle w:val="Normal1"/>
      </w:pPr>
      <w:r>
        <w:t>Discussion included:</w:t>
      </w:r>
    </w:p>
    <w:p w14:paraId="1ABB3E58" w14:textId="77777777" w:rsidR="00E62B1B" w:rsidRDefault="00E62B1B" w:rsidP="00CE7897">
      <w:pPr>
        <w:pStyle w:val="Normal1"/>
        <w:numPr>
          <w:ilvl w:val="0"/>
          <w:numId w:val="5"/>
        </w:numPr>
      </w:pPr>
      <w:r>
        <w:t xml:space="preserve">Need to </w:t>
      </w:r>
      <w:r w:rsidR="00DF5FF7">
        <w:t>clarify expectations, and inclusively</w:t>
      </w:r>
      <w:r>
        <w:t xml:space="preserve"> of providing</w:t>
      </w:r>
      <w:r w:rsidR="00DF5FF7">
        <w:t xml:space="preserve"> resources, services, etc. </w:t>
      </w:r>
    </w:p>
    <w:p w14:paraId="74277AC1" w14:textId="77777777" w:rsidR="00E62B1B" w:rsidRDefault="00E62B1B" w:rsidP="00CE7897">
      <w:pPr>
        <w:pStyle w:val="Normal1"/>
        <w:numPr>
          <w:ilvl w:val="0"/>
          <w:numId w:val="5"/>
        </w:numPr>
      </w:pPr>
      <w:r>
        <w:t>R</w:t>
      </w:r>
      <w:r w:rsidR="00DF5FF7">
        <w:t xml:space="preserve">elevance </w:t>
      </w:r>
      <w:r>
        <w:t xml:space="preserve">of “international” </w:t>
      </w:r>
      <w:r w:rsidR="00DF5FF7">
        <w:t xml:space="preserve">nomenclature to convey </w:t>
      </w:r>
      <w:r>
        <w:t xml:space="preserve">the </w:t>
      </w:r>
      <w:r w:rsidR="00DF5FF7">
        <w:t xml:space="preserve">reach of the organization. Perhaps </w:t>
      </w:r>
      <w:r>
        <w:t xml:space="preserve">have an </w:t>
      </w:r>
      <w:r w:rsidR="00DF5FF7">
        <w:t>“International Organizat</w:t>
      </w:r>
      <w:r>
        <w:t>ional Membership” option. NCDA m</w:t>
      </w:r>
      <w:r w:rsidR="002A6A32">
        <w:t>embership already mapped (Global Connections info on the website)</w:t>
      </w:r>
      <w:r w:rsidR="00DF5FF7">
        <w:t xml:space="preserve"> </w:t>
      </w:r>
      <w:r>
        <w:t xml:space="preserve">as a helpful </w:t>
      </w:r>
      <w:r w:rsidR="00DF5FF7">
        <w:t>visual .</w:t>
      </w:r>
    </w:p>
    <w:p w14:paraId="6D717ED3" w14:textId="77777777" w:rsidR="00E62B1B" w:rsidRDefault="001F697D" w:rsidP="00CE7897">
      <w:pPr>
        <w:pStyle w:val="Normal1"/>
        <w:numPr>
          <w:ilvl w:val="0"/>
          <w:numId w:val="5"/>
        </w:numPr>
      </w:pPr>
      <w:r>
        <w:t xml:space="preserve">Concerns about potential process for ethics violations and organizational memberships. Need to include </w:t>
      </w:r>
      <w:r w:rsidR="002D39A5">
        <w:t xml:space="preserve">Board / President </w:t>
      </w:r>
      <w:r>
        <w:t>conversation with existing Affiliates to communicate desired changes and pot</w:t>
      </w:r>
      <w:r w:rsidR="00E62B1B">
        <w:t>ential benefits, seek feedback.</w:t>
      </w:r>
    </w:p>
    <w:p w14:paraId="3EE0F095" w14:textId="054D669B" w:rsidR="00F92ACB" w:rsidRDefault="00E62B1B" w:rsidP="00CE7897">
      <w:pPr>
        <w:pStyle w:val="Normal1"/>
        <w:numPr>
          <w:ilvl w:val="0"/>
          <w:numId w:val="5"/>
        </w:numPr>
      </w:pPr>
      <w:r>
        <w:lastRenderedPageBreak/>
        <w:t>Consider t</w:t>
      </w:r>
      <w:r w:rsidR="00E51578">
        <w:t>iming related to existing IA renewal schedule (this fall).</w:t>
      </w:r>
      <w:r>
        <w:t xml:space="preserve"> Deneen’s </w:t>
      </w:r>
      <w:r w:rsidR="002D39A5">
        <w:t>recommendation</w:t>
      </w:r>
      <w:r>
        <w:t xml:space="preserve"> is</w:t>
      </w:r>
      <w:r w:rsidR="002D39A5">
        <w:t xml:space="preserve"> to start Oct 1 with fiscal year. </w:t>
      </w:r>
    </w:p>
    <w:p w14:paraId="0565F1F9" w14:textId="77777777" w:rsidR="00E62B1B" w:rsidRPr="00E62B1B" w:rsidRDefault="00E62B1B" w:rsidP="00E62B1B">
      <w:pPr>
        <w:pStyle w:val="Normal1"/>
        <w:ind w:left="720"/>
      </w:pPr>
    </w:p>
    <w:p w14:paraId="4CF2416D" w14:textId="62368775" w:rsidR="00E51578" w:rsidRDefault="00E51578" w:rsidP="00E51578">
      <w:pPr>
        <w:pStyle w:val="Normal1"/>
        <w:rPr>
          <w:highlight w:val="yellow"/>
        </w:rPr>
      </w:pPr>
      <w:r w:rsidRPr="00AB527D">
        <w:rPr>
          <w:highlight w:val="yellow"/>
        </w:rPr>
        <w:t xml:space="preserve">MOTION was made by </w:t>
      </w:r>
      <w:r w:rsidR="00C83698">
        <w:rPr>
          <w:highlight w:val="yellow"/>
        </w:rPr>
        <w:t>Skip to eliminate I</w:t>
      </w:r>
      <w:r w:rsidR="00E62B1B">
        <w:rPr>
          <w:highlight w:val="yellow"/>
        </w:rPr>
        <w:t>nternational Affiliate designation</w:t>
      </w:r>
      <w:r w:rsidR="00C83698">
        <w:rPr>
          <w:highlight w:val="yellow"/>
        </w:rPr>
        <w:t xml:space="preserve">, pending a vote on organizational membership on August 15th       </w:t>
      </w:r>
    </w:p>
    <w:p w14:paraId="04C4D150" w14:textId="4ACD7D66" w:rsidR="00E51578" w:rsidRDefault="00C83698" w:rsidP="00E51578">
      <w:pPr>
        <w:pStyle w:val="Normal1"/>
        <w:rPr>
          <w:highlight w:val="yellow"/>
        </w:rPr>
      </w:pPr>
      <w:r>
        <w:rPr>
          <w:highlight w:val="yellow"/>
        </w:rPr>
        <w:t xml:space="preserve">David </w:t>
      </w:r>
      <w:r w:rsidR="00E51578" w:rsidRPr="00AB527D">
        <w:rPr>
          <w:highlight w:val="yellow"/>
        </w:rPr>
        <w:t>seconded</w:t>
      </w:r>
      <w:r w:rsidR="00E51578">
        <w:rPr>
          <w:highlight w:val="yellow"/>
        </w:rPr>
        <w:t xml:space="preserve">. </w:t>
      </w:r>
    </w:p>
    <w:p w14:paraId="3D2FCBFE" w14:textId="5437A0BD" w:rsidR="00596E00" w:rsidRPr="00E62B1B" w:rsidRDefault="00596E00" w:rsidP="00E51578">
      <w:pPr>
        <w:pStyle w:val="Normal1"/>
        <w:numPr>
          <w:ilvl w:val="0"/>
          <w:numId w:val="5"/>
        </w:numPr>
      </w:pPr>
      <w:r w:rsidRPr="00E62B1B">
        <w:t>Discussion continued to clarify fees and dues currently with IA and planned with organizational membership structure.</w:t>
      </w:r>
      <w:r w:rsidR="00E62B1B">
        <w:t xml:space="preserve"> </w:t>
      </w:r>
    </w:p>
    <w:p w14:paraId="0D9E8DF5" w14:textId="4ECA42FD" w:rsidR="00E51578" w:rsidRPr="00F75079" w:rsidRDefault="00E51578" w:rsidP="00E51578">
      <w:pPr>
        <w:pStyle w:val="Normal1"/>
        <w:rPr>
          <w:highlight w:val="yellow"/>
        </w:rPr>
      </w:pPr>
      <w:r w:rsidRPr="00AB527D">
        <w:rPr>
          <w:highlight w:val="yellow"/>
        </w:rPr>
        <w:t xml:space="preserve">Motion passes </w:t>
      </w:r>
      <w:r w:rsidR="00596E00">
        <w:rPr>
          <w:highlight w:val="yellow"/>
        </w:rPr>
        <w:t>(no opposing votes, 2</w:t>
      </w:r>
      <w:r w:rsidRPr="00AB527D">
        <w:rPr>
          <w:highlight w:val="yellow"/>
        </w:rPr>
        <w:t xml:space="preserve"> abstentions).</w:t>
      </w:r>
    </w:p>
    <w:p w14:paraId="165BE442" w14:textId="77777777" w:rsidR="00E51578" w:rsidRDefault="00E51578" w:rsidP="00CE7897">
      <w:pPr>
        <w:pStyle w:val="Normal1"/>
        <w:rPr>
          <w:b/>
        </w:rPr>
      </w:pPr>
    </w:p>
    <w:p w14:paraId="5E5062FC" w14:textId="0088CF7A" w:rsidR="00E51578" w:rsidRDefault="00E62B1B" w:rsidP="00CE7897">
      <w:pPr>
        <w:pStyle w:val="Normal1"/>
      </w:pPr>
      <w:r w:rsidRPr="00E62B1B">
        <w:rPr>
          <w:highlight w:val="green"/>
        </w:rPr>
        <w:t xml:space="preserve">ACTION ITEM: </w:t>
      </w:r>
      <w:r w:rsidR="00F74E19" w:rsidRPr="00E62B1B">
        <w:rPr>
          <w:highlight w:val="green"/>
        </w:rPr>
        <w:t>Paul and Deneen</w:t>
      </w:r>
      <w:r w:rsidR="00F74E19">
        <w:t xml:space="preserve"> will follow-up with a plan for communicating the transition with current IAs.</w:t>
      </w:r>
    </w:p>
    <w:p w14:paraId="6620B18F" w14:textId="25A74814" w:rsidR="00F74E19" w:rsidRDefault="005A09B5" w:rsidP="005A09B5">
      <w:pPr>
        <w:pStyle w:val="Normal1"/>
        <w:tabs>
          <w:tab w:val="left" w:pos="1460"/>
        </w:tabs>
      </w:pPr>
      <w:r>
        <w:tab/>
      </w:r>
      <w:bookmarkStart w:id="2" w:name="_GoBack"/>
      <w:bookmarkEnd w:id="2"/>
    </w:p>
    <w:p w14:paraId="6D968D27" w14:textId="287F0230" w:rsidR="00B671BB" w:rsidRDefault="00E62B1B" w:rsidP="00CE7897">
      <w:pPr>
        <w:pStyle w:val="Normal1"/>
      </w:pPr>
      <w:r>
        <w:t>Discussion continued with the consideration of what constitutes an “organization” for organizational membership. Would a s</w:t>
      </w:r>
      <w:r w:rsidR="00B671BB">
        <w:t>ole proprietership</w:t>
      </w:r>
      <w:r>
        <w:t xml:space="preserve"> be an</w:t>
      </w:r>
      <w:r w:rsidR="00B671BB">
        <w:t xml:space="preserve"> organization</w:t>
      </w:r>
      <w:r>
        <w:t>? Could an individual member choose to register as an organization? This would potentially be more expensive, but may be preferred depending on the member’s work and context. There are also ethical considerations related to organizational members: NCDA Code of Ethics, terms of membership.</w:t>
      </w:r>
    </w:p>
    <w:p w14:paraId="27A35E95" w14:textId="77777777" w:rsidR="00497600" w:rsidRDefault="00497600" w:rsidP="00CE7897">
      <w:pPr>
        <w:pStyle w:val="Normal1"/>
      </w:pPr>
    </w:p>
    <w:p w14:paraId="0B6F387F" w14:textId="6BBF6365" w:rsidR="00497600" w:rsidRDefault="00497600" w:rsidP="00CE7897">
      <w:pPr>
        <w:pStyle w:val="Normal1"/>
      </w:pPr>
      <w:r>
        <w:t>Partnerships</w:t>
      </w:r>
      <w:r w:rsidR="004B2044">
        <w:t xml:space="preserve"> could</w:t>
      </w:r>
      <w:r>
        <w:t xml:space="preserve"> have a </w:t>
      </w:r>
      <w:r w:rsidR="00430D5C">
        <w:t>“</w:t>
      </w:r>
      <w:r>
        <w:t>project coordinator,</w:t>
      </w:r>
      <w:r w:rsidR="00430D5C">
        <w:t>”</w:t>
      </w:r>
      <w:r>
        <w:t xml:space="preserve"> identfied as primary point of contact within NCDA</w:t>
      </w:r>
      <w:r w:rsidR="004B2044">
        <w:t>. They are unique, case-by-case</w:t>
      </w:r>
      <w:r w:rsidR="00430D5C">
        <w:t xml:space="preserve">, coming </w:t>
      </w:r>
      <w:r w:rsidR="00E62B1B">
        <w:t>to the organization</w:t>
      </w:r>
      <w:r w:rsidR="00430D5C">
        <w:t xml:space="preserve"> for unique reasons</w:t>
      </w:r>
      <w:r w:rsidR="00E62B1B">
        <w:t>, so it is challenging</w:t>
      </w:r>
      <w:r w:rsidR="004B2044">
        <w:t xml:space="preserve"> to design</w:t>
      </w:r>
      <w:r w:rsidR="00E62B1B">
        <w:t xml:space="preserve"> general</w:t>
      </w:r>
      <w:r w:rsidR="004B2044">
        <w:t xml:space="preserve"> policies and procedures for this. </w:t>
      </w:r>
      <w:r w:rsidR="00430D5C">
        <w:t xml:space="preserve">Look </w:t>
      </w:r>
      <w:r w:rsidR="00E62B1B">
        <w:t>to</w:t>
      </w:r>
      <w:r w:rsidR="00430D5C">
        <w:t xml:space="preserve"> NCDA HQ perspective for administering. Reserve changes to Policies and Procedures </w:t>
      </w:r>
      <w:r w:rsidR="00E62B1B">
        <w:t>M</w:t>
      </w:r>
      <w:r w:rsidR="00430D5C">
        <w:t>anual at this time.</w:t>
      </w:r>
    </w:p>
    <w:p w14:paraId="6589430F" w14:textId="77777777" w:rsidR="00B671BB" w:rsidRPr="00F74E19" w:rsidRDefault="00B671BB" w:rsidP="00CE7897">
      <w:pPr>
        <w:pStyle w:val="Normal1"/>
      </w:pPr>
    </w:p>
    <w:p w14:paraId="7EA9BFEB" w14:textId="67A4EB88" w:rsidR="005F5684" w:rsidRDefault="005F5684" w:rsidP="00CE7897">
      <w:pPr>
        <w:pStyle w:val="Normal1"/>
        <w:rPr>
          <w:b/>
        </w:rPr>
      </w:pPr>
      <w:r>
        <w:rPr>
          <w:b/>
        </w:rPr>
        <w:t>International Credentialing Book (Paul)</w:t>
      </w:r>
    </w:p>
    <w:p w14:paraId="51348A27" w14:textId="77777777" w:rsidR="005F5684" w:rsidRDefault="005F5684" w:rsidP="00CE7897">
      <w:pPr>
        <w:pStyle w:val="Normal1"/>
        <w:rPr>
          <w:b/>
        </w:rPr>
      </w:pPr>
    </w:p>
    <w:p w14:paraId="3214FAAE" w14:textId="4BE92CB0" w:rsidR="00351030" w:rsidRDefault="00351030" w:rsidP="00CE7897">
      <w:pPr>
        <w:pStyle w:val="Normal1"/>
      </w:pPr>
      <w:r>
        <w:t xml:space="preserve">Deneen received feedback from Publications Development Council on publishing this book. They have no problem with Board going forward if </w:t>
      </w:r>
      <w:r w:rsidR="00E62B1B">
        <w:t>it</w:t>
      </w:r>
      <w:r>
        <w:t xml:space="preserve"> so chose</w:t>
      </w:r>
      <w:r w:rsidR="00E62B1B">
        <w:t>s. There is shared concern among the Board</w:t>
      </w:r>
      <w:r>
        <w:t xml:space="preserve"> about </w:t>
      </w:r>
      <w:r w:rsidR="00E62B1B">
        <w:t xml:space="preserve">the </w:t>
      </w:r>
      <w:r>
        <w:t xml:space="preserve">amount of work, process, </w:t>
      </w:r>
      <w:r w:rsidR="00E62B1B">
        <w:t xml:space="preserve">and </w:t>
      </w:r>
      <w:r>
        <w:t xml:space="preserve">sequence of events </w:t>
      </w:r>
      <w:r w:rsidR="00E62B1B">
        <w:t>that have not been</w:t>
      </w:r>
      <w:r>
        <w:t xml:space="preserve"> ideal</w:t>
      </w:r>
      <w:r w:rsidR="00E62B1B">
        <w:t>, however it was agreed that it m</w:t>
      </w:r>
      <w:r>
        <w:t xml:space="preserve">akes sense to complete this resource for members. </w:t>
      </w:r>
      <w:r w:rsidR="00E62B1B">
        <w:t>The PDC’s initial</w:t>
      </w:r>
      <w:r>
        <w:t xml:space="preserve"> consideration related to viability for sales</w:t>
      </w:r>
      <w:r w:rsidR="009C684F">
        <w:t>.</w:t>
      </w:r>
      <w:r>
        <w:t xml:space="preserve"> </w:t>
      </w:r>
    </w:p>
    <w:p w14:paraId="7E407C94" w14:textId="77777777" w:rsidR="00351030" w:rsidRDefault="00351030" w:rsidP="00CE7897">
      <w:pPr>
        <w:pStyle w:val="Normal1"/>
      </w:pPr>
    </w:p>
    <w:p w14:paraId="21E0DAC4" w14:textId="14FBB79F" w:rsidR="009C684F" w:rsidRDefault="00351030" w:rsidP="00CE7897">
      <w:pPr>
        <w:pStyle w:val="Normal1"/>
      </w:pPr>
      <w:r>
        <w:t>As voted on in previous meetings</w:t>
      </w:r>
      <w:r w:rsidR="009C684F">
        <w:t xml:space="preserve">, </w:t>
      </w:r>
      <w:r>
        <w:t xml:space="preserve">Joon </w:t>
      </w:r>
      <w:r w:rsidR="009C684F">
        <w:t>confirmed he will</w:t>
      </w:r>
      <w:r>
        <w:t xml:space="preserve"> proceed with copyediti</w:t>
      </w:r>
      <w:r w:rsidR="009C684F">
        <w:t>ng</w:t>
      </w:r>
      <w:r>
        <w:t xml:space="preserve">. Revised document </w:t>
      </w:r>
      <w:r w:rsidR="009C684F">
        <w:t>will then</w:t>
      </w:r>
      <w:r>
        <w:t xml:space="preserve"> be </w:t>
      </w:r>
      <w:r w:rsidR="009C684F">
        <w:t xml:space="preserve">provided to be </w:t>
      </w:r>
      <w:r>
        <w:t xml:space="preserve">available </w:t>
      </w:r>
      <w:r w:rsidR="009C684F">
        <w:t xml:space="preserve">(replacing existing version) </w:t>
      </w:r>
      <w:r>
        <w:t xml:space="preserve">on </w:t>
      </w:r>
      <w:r w:rsidR="009C684F">
        <w:t xml:space="preserve">the NCDA </w:t>
      </w:r>
      <w:r>
        <w:t xml:space="preserve">website. </w:t>
      </w:r>
      <w:r w:rsidR="009C684F">
        <w:t xml:space="preserve">He </w:t>
      </w:r>
      <w:r>
        <w:t xml:space="preserve">will use </w:t>
      </w:r>
      <w:r w:rsidR="009C684F">
        <w:t>non-NCDA funds</w:t>
      </w:r>
      <w:r>
        <w:t xml:space="preserve"> to do formatting and printing. </w:t>
      </w:r>
      <w:r w:rsidR="009C684F">
        <w:t>He also identified a v</w:t>
      </w:r>
      <w:r>
        <w:t xml:space="preserve">endor identified to </w:t>
      </w:r>
      <w:r w:rsidR="009C684F">
        <w:t xml:space="preserve">do a </w:t>
      </w:r>
      <w:r>
        <w:t>limited printing</w:t>
      </w:r>
      <w:r w:rsidR="009C684F">
        <w:t xml:space="preserve"> of </w:t>
      </w:r>
      <w:r>
        <w:t xml:space="preserve">25 copies. </w:t>
      </w:r>
      <w:r w:rsidR="00732E6D">
        <w:t xml:space="preserve">Brian suggested </w:t>
      </w:r>
      <w:r w:rsidR="009C684F">
        <w:t xml:space="preserve">the </w:t>
      </w:r>
      <w:r w:rsidR="00732E6D">
        <w:t xml:space="preserve">possibilty of a second edition, that might be published at a later date. </w:t>
      </w:r>
    </w:p>
    <w:p w14:paraId="79678F91" w14:textId="77777777" w:rsidR="009C684F" w:rsidRDefault="009C684F" w:rsidP="00CE7897">
      <w:pPr>
        <w:pStyle w:val="Normal1"/>
      </w:pPr>
    </w:p>
    <w:p w14:paraId="17C011AD" w14:textId="77777777" w:rsidR="009C684F" w:rsidRDefault="009C684F" w:rsidP="00CE7897">
      <w:pPr>
        <w:pStyle w:val="Normal1"/>
      </w:pPr>
      <w:r>
        <w:t>Discussion included:</w:t>
      </w:r>
    </w:p>
    <w:p w14:paraId="24A58F24" w14:textId="570DBC1F" w:rsidR="009C684F" w:rsidRDefault="009C684F" w:rsidP="009C684F">
      <w:pPr>
        <w:pStyle w:val="Normal1"/>
        <w:numPr>
          <w:ilvl w:val="0"/>
          <w:numId w:val="5"/>
        </w:numPr>
      </w:pPr>
      <w:r>
        <w:t>Any further editions would be</w:t>
      </w:r>
      <w:r w:rsidR="00732E6D">
        <w:t xml:space="preserve"> separate item</w:t>
      </w:r>
      <w:r>
        <w:t>s to be submitted through the PDC and if declined the authors/editors would be able to submit to another publisher</w:t>
      </w:r>
      <w:r w:rsidR="00732E6D">
        <w:t>.</w:t>
      </w:r>
    </w:p>
    <w:p w14:paraId="2CC9F56B" w14:textId="77777777" w:rsidR="009C684F" w:rsidRDefault="0052272F" w:rsidP="00CE7897">
      <w:pPr>
        <w:pStyle w:val="Normal1"/>
        <w:numPr>
          <w:ilvl w:val="0"/>
          <w:numId w:val="5"/>
        </w:numPr>
      </w:pPr>
      <w:r>
        <w:lastRenderedPageBreak/>
        <w:t>PDC</w:t>
      </w:r>
      <w:r w:rsidR="009C684F">
        <w:t xml:space="preserve"> has</w:t>
      </w:r>
      <w:r>
        <w:t xml:space="preserve"> </w:t>
      </w:r>
      <w:r w:rsidR="000900F6">
        <w:t xml:space="preserve">clarified that they do not </w:t>
      </w:r>
      <w:r w:rsidR="009C684F">
        <w:t>consider</w:t>
      </w:r>
      <w:r w:rsidR="000900F6">
        <w:t xml:space="preserve"> submissions that are non-revenue generating as part of their purview. </w:t>
      </w:r>
      <w:r w:rsidR="009C684F">
        <w:t>But there is a prece</w:t>
      </w:r>
      <w:r>
        <w:t>dent that PDC can address if a pressing issue,</w:t>
      </w:r>
      <w:r w:rsidR="009C684F">
        <w:t xml:space="preserve"> and </w:t>
      </w:r>
      <w:r>
        <w:t xml:space="preserve">important to membership. </w:t>
      </w:r>
    </w:p>
    <w:p w14:paraId="20C2CB7A" w14:textId="77777777" w:rsidR="009C684F" w:rsidRDefault="009C684F" w:rsidP="00CE7897">
      <w:pPr>
        <w:pStyle w:val="Normal1"/>
        <w:numPr>
          <w:ilvl w:val="0"/>
          <w:numId w:val="5"/>
        </w:numPr>
      </w:pPr>
      <w:r>
        <w:t xml:space="preserve">An </w:t>
      </w:r>
      <w:r w:rsidR="0052272F">
        <w:t xml:space="preserve">ISBN should be issued through NCDA process if an NCDA publication. </w:t>
      </w:r>
    </w:p>
    <w:p w14:paraId="5D78D30D" w14:textId="77777777" w:rsidR="009C684F" w:rsidRDefault="009C684F" w:rsidP="00CE7897">
      <w:pPr>
        <w:pStyle w:val="Normal1"/>
        <w:numPr>
          <w:ilvl w:val="0"/>
          <w:numId w:val="5"/>
        </w:numPr>
      </w:pPr>
      <w:r>
        <w:t>Role</w:t>
      </w:r>
      <w:r w:rsidR="00967D2F">
        <w:t xml:space="preserve"> of “publisher” as “owner” in controlling and distributing </w:t>
      </w:r>
      <w:r>
        <w:t>a</w:t>
      </w:r>
      <w:r w:rsidR="00967D2F">
        <w:t xml:space="preserve"> publication. </w:t>
      </w:r>
    </w:p>
    <w:p w14:paraId="2FD10F5B" w14:textId="2AECF941" w:rsidR="00967D2F" w:rsidRDefault="00967D2F" w:rsidP="00CE7897">
      <w:pPr>
        <w:pStyle w:val="Normal1"/>
        <w:numPr>
          <w:ilvl w:val="0"/>
          <w:numId w:val="5"/>
        </w:numPr>
      </w:pPr>
      <w:r>
        <w:t xml:space="preserve">Costs related to International shipping. </w:t>
      </w:r>
    </w:p>
    <w:p w14:paraId="27AC4FE8" w14:textId="77777777" w:rsidR="00F36716" w:rsidRDefault="00F36716" w:rsidP="00CE7897">
      <w:pPr>
        <w:pStyle w:val="Normal1"/>
      </w:pPr>
    </w:p>
    <w:p w14:paraId="18824EBA" w14:textId="60230D5A" w:rsidR="00F36716" w:rsidRPr="00050A13" w:rsidRDefault="00F36716" w:rsidP="00CE7897">
      <w:pPr>
        <w:pStyle w:val="Normal1"/>
        <w:rPr>
          <w:highlight w:val="yellow"/>
        </w:rPr>
      </w:pPr>
      <w:r w:rsidRPr="00050A13">
        <w:rPr>
          <w:highlight w:val="yellow"/>
        </w:rPr>
        <w:t>M</w:t>
      </w:r>
      <w:r w:rsidR="00050A13">
        <w:rPr>
          <w:highlight w:val="yellow"/>
        </w:rPr>
        <w:t>OTION was made by David for</w:t>
      </w:r>
      <w:r w:rsidR="00104A21">
        <w:rPr>
          <w:highlight w:val="yellow"/>
        </w:rPr>
        <w:t xml:space="preserve"> Joon to provide camera-</w:t>
      </w:r>
      <w:r w:rsidRPr="00050A13">
        <w:rPr>
          <w:highlight w:val="yellow"/>
        </w:rPr>
        <w:t>ready</w:t>
      </w:r>
      <w:r w:rsidR="00050A13">
        <w:rPr>
          <w:highlight w:val="yellow"/>
        </w:rPr>
        <w:t xml:space="preserve"> c</w:t>
      </w:r>
      <w:r w:rsidRPr="00050A13">
        <w:rPr>
          <w:highlight w:val="yellow"/>
        </w:rPr>
        <w:t>opy</w:t>
      </w:r>
      <w:r w:rsidR="009C684F">
        <w:rPr>
          <w:highlight w:val="yellow"/>
        </w:rPr>
        <w:t xml:space="preserve"> of a completed version of the document</w:t>
      </w:r>
      <w:r w:rsidRPr="00050A13">
        <w:rPr>
          <w:highlight w:val="yellow"/>
        </w:rPr>
        <w:t xml:space="preserve"> </w:t>
      </w:r>
      <w:r w:rsidR="00104A21">
        <w:rPr>
          <w:highlight w:val="yellow"/>
        </w:rPr>
        <w:t>to NCDA Headquarters</w:t>
      </w:r>
      <w:r w:rsidRPr="00050A13">
        <w:rPr>
          <w:highlight w:val="yellow"/>
        </w:rPr>
        <w:t>, which will handle printing of the book on an as-requested basis at cost.</w:t>
      </w:r>
    </w:p>
    <w:p w14:paraId="58A11633" w14:textId="359C3764" w:rsidR="00F36716" w:rsidRDefault="00F36716" w:rsidP="00CE7897">
      <w:pPr>
        <w:pStyle w:val="Normal1"/>
      </w:pPr>
      <w:r w:rsidRPr="00050A13">
        <w:rPr>
          <w:highlight w:val="yellow"/>
        </w:rPr>
        <w:t>Kathy seconded.</w:t>
      </w:r>
      <w:r>
        <w:t xml:space="preserve"> </w:t>
      </w:r>
    </w:p>
    <w:p w14:paraId="2DB13C92" w14:textId="3DAC8CF3" w:rsidR="000A2219" w:rsidRPr="000A2219" w:rsidRDefault="00050A13" w:rsidP="00CE7897">
      <w:pPr>
        <w:pStyle w:val="Normal1"/>
        <w:rPr>
          <w:highlight w:val="yellow"/>
        </w:rPr>
      </w:pPr>
      <w:r w:rsidRPr="00AB527D">
        <w:rPr>
          <w:highlight w:val="yellow"/>
        </w:rPr>
        <w:t xml:space="preserve">Motion passes </w:t>
      </w:r>
      <w:r>
        <w:rPr>
          <w:highlight w:val="yellow"/>
        </w:rPr>
        <w:t>(no opposing votes, 2</w:t>
      </w:r>
      <w:r w:rsidRPr="00AB527D">
        <w:rPr>
          <w:highlight w:val="yellow"/>
        </w:rPr>
        <w:t xml:space="preserve"> abstentions).</w:t>
      </w:r>
    </w:p>
    <w:p w14:paraId="60A05E1C" w14:textId="77777777" w:rsidR="005F5684" w:rsidRDefault="005F5684" w:rsidP="00CE7897">
      <w:pPr>
        <w:pStyle w:val="Normal1"/>
        <w:rPr>
          <w:b/>
        </w:rPr>
      </w:pPr>
    </w:p>
    <w:p w14:paraId="61BA5C32" w14:textId="6BAB23F1" w:rsidR="005F5684" w:rsidRDefault="005F5684" w:rsidP="00CE7897">
      <w:pPr>
        <w:pStyle w:val="Normal1"/>
        <w:rPr>
          <w:b/>
        </w:rPr>
      </w:pPr>
      <w:r>
        <w:rPr>
          <w:b/>
        </w:rPr>
        <w:t>Conflict of Interest Policy (Skip)</w:t>
      </w:r>
    </w:p>
    <w:p w14:paraId="456FC37B" w14:textId="77777777" w:rsidR="005F5684" w:rsidRDefault="005F5684" w:rsidP="00CE7897">
      <w:pPr>
        <w:pStyle w:val="Normal1"/>
        <w:rPr>
          <w:b/>
        </w:rPr>
      </w:pPr>
    </w:p>
    <w:p w14:paraId="1FA82CB5" w14:textId="369D614C" w:rsidR="000A2219" w:rsidRDefault="0010756C" w:rsidP="00CE7897">
      <w:pPr>
        <w:pStyle w:val="Normal1"/>
      </w:pPr>
      <w:r>
        <w:t>This document was drafted by Deb Osborn and Cynthia Marco Scanlon</w:t>
      </w:r>
      <w:r w:rsidR="009C684F">
        <w:t xml:space="preserve"> while members of a past Board</w:t>
      </w:r>
      <w:r>
        <w:t>. Deneen review</w:t>
      </w:r>
      <w:r w:rsidR="009C684F">
        <w:t>e</w:t>
      </w:r>
      <w:r>
        <w:t>d minutes from the las</w:t>
      </w:r>
      <w:r w:rsidR="009C684F">
        <w:t>t year’s board meetings to trac</w:t>
      </w:r>
      <w:r>
        <w:t>k progress since Deb and Cynthia moved off of the Board</w:t>
      </w:r>
      <w:r w:rsidR="009C684F">
        <w:t xml:space="preserve"> last year</w:t>
      </w:r>
      <w:r>
        <w:t xml:space="preserve">. In September 2017, David agreed to take on the remaining tasks related to moving this forward. </w:t>
      </w:r>
    </w:p>
    <w:p w14:paraId="69AC0F6F" w14:textId="77777777" w:rsidR="004B4053" w:rsidRDefault="004B4053" w:rsidP="00CE7897">
      <w:pPr>
        <w:pStyle w:val="Normal1"/>
      </w:pPr>
    </w:p>
    <w:p w14:paraId="38298D1F" w14:textId="77777777" w:rsidR="00CB675D" w:rsidRDefault="004B4053" w:rsidP="00CE7897">
      <w:pPr>
        <w:pStyle w:val="Normal1"/>
      </w:pPr>
      <w:r>
        <w:t xml:space="preserve">Deneen noted that this issue is not time sensitive, but having something in place before October 1 is desirable. </w:t>
      </w:r>
    </w:p>
    <w:p w14:paraId="02ADE73B" w14:textId="77777777" w:rsidR="00CB675D" w:rsidRDefault="00CB675D" w:rsidP="00CE7897">
      <w:pPr>
        <w:pStyle w:val="Normal1"/>
      </w:pPr>
    </w:p>
    <w:p w14:paraId="06D5AE69" w14:textId="2D17BCAC" w:rsidR="009C684F" w:rsidRDefault="009C684F" w:rsidP="00CE7897">
      <w:pPr>
        <w:pStyle w:val="Normal1"/>
      </w:pPr>
      <w:r>
        <w:t xml:space="preserve">Discussion included: </w:t>
      </w:r>
    </w:p>
    <w:p w14:paraId="640DB718" w14:textId="18E198E2" w:rsidR="009C684F" w:rsidRDefault="009C684F" w:rsidP="009C684F">
      <w:pPr>
        <w:pStyle w:val="Normal1"/>
        <w:numPr>
          <w:ilvl w:val="0"/>
          <w:numId w:val="5"/>
        </w:numPr>
      </w:pPr>
      <w:r>
        <w:t>W</w:t>
      </w:r>
      <w:r w:rsidR="004B4053">
        <w:t>ho should sign</w:t>
      </w:r>
      <w:r>
        <w:t>, what</w:t>
      </w:r>
      <w:r w:rsidR="004B4053">
        <w:t xml:space="preserve"> should be disclosed? </w:t>
      </w:r>
    </w:p>
    <w:p w14:paraId="21B2D15F" w14:textId="77777777" w:rsidR="009C684F" w:rsidRDefault="009C684F" w:rsidP="009C684F">
      <w:pPr>
        <w:pStyle w:val="Normal1"/>
        <w:numPr>
          <w:ilvl w:val="0"/>
          <w:numId w:val="5"/>
        </w:numPr>
      </w:pPr>
      <w:r>
        <w:t>Need to provide those</w:t>
      </w:r>
      <w:r w:rsidR="004B4053">
        <w:t xml:space="preserve"> considering leadership positions, such as</w:t>
      </w:r>
      <w:r>
        <w:t xml:space="preserve"> those on</w:t>
      </w:r>
      <w:r w:rsidR="004B4053">
        <w:t xml:space="preserve"> the </w:t>
      </w:r>
      <w:r>
        <w:t>B</w:t>
      </w:r>
      <w:r w:rsidR="004B4053">
        <w:t xml:space="preserve">oard, to understand expectations in advance. </w:t>
      </w:r>
    </w:p>
    <w:p w14:paraId="08D8FED4" w14:textId="646307C3" w:rsidR="004B4053" w:rsidRDefault="004B4053" w:rsidP="009C684F">
      <w:pPr>
        <w:pStyle w:val="Normal1"/>
        <w:numPr>
          <w:ilvl w:val="0"/>
          <w:numId w:val="5"/>
        </w:numPr>
      </w:pPr>
      <w:r>
        <w:t xml:space="preserve">Who would be responsible for reviewing the forms? </w:t>
      </w:r>
      <w:r w:rsidR="009C684F">
        <w:t>The NCDA Brain Trust, Nominations Committee, President/President-Elect/Past-President,</w:t>
      </w:r>
      <w:r>
        <w:t xml:space="preserve"> </w:t>
      </w:r>
      <w:r w:rsidR="00D700D1">
        <w:t>Most immediate past presi</w:t>
      </w:r>
      <w:r w:rsidR="009C684F">
        <w:t>dents not sitting on the Board, and Ethics Committee were all named as possibilities.</w:t>
      </w:r>
    </w:p>
    <w:p w14:paraId="31DCD656" w14:textId="77777777" w:rsidR="004B4053" w:rsidRDefault="004B4053" w:rsidP="00CE7897">
      <w:pPr>
        <w:pStyle w:val="Normal1"/>
      </w:pPr>
    </w:p>
    <w:p w14:paraId="1C58CEA7" w14:textId="6A0F9846" w:rsidR="004B4053" w:rsidRDefault="009C684F" w:rsidP="00CE7897">
      <w:pPr>
        <w:pStyle w:val="Normal1"/>
      </w:pPr>
      <w:r w:rsidRPr="009C684F">
        <w:rPr>
          <w:highlight w:val="green"/>
        </w:rPr>
        <w:t xml:space="preserve">ACTION ITEM: </w:t>
      </w:r>
      <w:r w:rsidR="004B4053" w:rsidRPr="009C684F">
        <w:rPr>
          <w:highlight w:val="green"/>
        </w:rPr>
        <w:t>Lisa Severy</w:t>
      </w:r>
      <w:r w:rsidR="004B4053">
        <w:t xml:space="preserve"> volunteered to take this </w:t>
      </w:r>
      <w:r>
        <w:t xml:space="preserve">project on and move it forward, including writing a proposal for review. </w:t>
      </w:r>
    </w:p>
    <w:p w14:paraId="3F4E2707" w14:textId="77777777" w:rsidR="00E532FC" w:rsidRDefault="00E532FC" w:rsidP="00CE7897">
      <w:pPr>
        <w:pStyle w:val="Normal1"/>
      </w:pPr>
    </w:p>
    <w:p w14:paraId="011A3B44" w14:textId="77777777" w:rsidR="00E532FC" w:rsidRDefault="00E532FC" w:rsidP="00E532FC">
      <w:pPr>
        <w:pStyle w:val="Normal1"/>
        <w:rPr>
          <w:b/>
        </w:rPr>
      </w:pPr>
      <w:r>
        <w:rPr>
          <w:b/>
        </w:rPr>
        <w:t>Approval of CDQ Editorial Board FY 18-19 Members (Skip)</w:t>
      </w:r>
    </w:p>
    <w:p w14:paraId="343C1C66" w14:textId="77777777" w:rsidR="00E532FC" w:rsidRDefault="00E532FC" w:rsidP="00CE7897">
      <w:pPr>
        <w:pStyle w:val="Normal1"/>
      </w:pPr>
    </w:p>
    <w:p w14:paraId="7E136332" w14:textId="3F7DB2AD" w:rsidR="00CB675D" w:rsidRDefault="00E532FC" w:rsidP="00CE7897">
      <w:pPr>
        <w:pStyle w:val="Normal1"/>
      </w:pPr>
      <w:r>
        <w:t>New nominations and nominations for a second term were provided to the Board before the meeting</w:t>
      </w:r>
      <w:r w:rsidR="00CB675D">
        <w:t xml:space="preserve"> from the Editor, Paul Hartung</w:t>
      </w:r>
      <w:r>
        <w:t xml:space="preserve">. One additional nominee was added </w:t>
      </w:r>
      <w:r w:rsidR="00CB675D">
        <w:t>on the morning of this meeting</w:t>
      </w:r>
      <w:r>
        <w:t xml:space="preserve"> and sent out via email. </w:t>
      </w:r>
      <w:r w:rsidR="00CB675D">
        <w:t>D</w:t>
      </w:r>
      <w:r w:rsidR="00E15DFF">
        <w:t>iscussion included</w:t>
      </w:r>
      <w:r w:rsidR="00CB675D">
        <w:t>:</w:t>
      </w:r>
    </w:p>
    <w:p w14:paraId="38F1C105" w14:textId="224E3166" w:rsidR="00CB675D" w:rsidRDefault="00CB675D" w:rsidP="00CB675D">
      <w:pPr>
        <w:pStyle w:val="Normal1"/>
        <w:numPr>
          <w:ilvl w:val="0"/>
          <w:numId w:val="5"/>
        </w:numPr>
      </w:pPr>
      <w:r>
        <w:t>S</w:t>
      </w:r>
      <w:r w:rsidR="00E15DFF">
        <w:t xml:space="preserve">ome concern that the majority of nominees represent counseling psychology background, given the publication’s purpose statement to cover a wider spectrum of career development practitioners. </w:t>
      </w:r>
    </w:p>
    <w:p w14:paraId="2CC9D047" w14:textId="77777777" w:rsidR="00CB675D" w:rsidRDefault="00E15DFF" w:rsidP="00CB675D">
      <w:pPr>
        <w:pStyle w:val="Normal1"/>
        <w:numPr>
          <w:ilvl w:val="0"/>
          <w:numId w:val="5"/>
        </w:numPr>
      </w:pPr>
      <w:r>
        <w:t xml:space="preserve">The nominee list is not a full list of editorial board members. </w:t>
      </w:r>
    </w:p>
    <w:p w14:paraId="583CA44C" w14:textId="77777777" w:rsidR="00CB675D" w:rsidRDefault="00CB675D" w:rsidP="00CB675D">
      <w:pPr>
        <w:pStyle w:val="Normal1"/>
        <w:numPr>
          <w:ilvl w:val="0"/>
          <w:numId w:val="5"/>
        </w:numPr>
      </w:pPr>
      <w:r>
        <w:lastRenderedPageBreak/>
        <w:t>There may be some s</w:t>
      </w:r>
      <w:r w:rsidR="00E15DFF">
        <w:t>elf-selection based on academic reward system</w:t>
      </w:r>
      <w:r w:rsidR="003838D7">
        <w:t>, r</w:t>
      </w:r>
      <w:r>
        <w:t>e</w:t>
      </w:r>
      <w:r w:rsidR="003838D7">
        <w:t>search-focused interests</w:t>
      </w:r>
      <w:r w:rsidR="00E15DFF">
        <w:t xml:space="preserve">. </w:t>
      </w:r>
    </w:p>
    <w:p w14:paraId="66605ABF" w14:textId="293A5FE6" w:rsidR="00E532FC" w:rsidRDefault="00E15DFF" w:rsidP="00CB675D">
      <w:pPr>
        <w:pStyle w:val="Normal1"/>
        <w:numPr>
          <w:ilvl w:val="0"/>
          <w:numId w:val="5"/>
        </w:numPr>
      </w:pPr>
      <w:r>
        <w:t xml:space="preserve">Liaison </w:t>
      </w:r>
      <w:r w:rsidR="00CB675D">
        <w:t>will</w:t>
      </w:r>
      <w:r>
        <w:t xml:space="preserve"> review total editorial board members to</w:t>
      </w:r>
      <w:r w:rsidR="00CB675D">
        <w:t xml:space="preserve"> </w:t>
      </w:r>
      <w:r>
        <w:t>be mindful of broader c</w:t>
      </w:r>
      <w:r w:rsidR="00CB675D">
        <w:t>onstituency representation</w:t>
      </w:r>
      <w:r>
        <w:t xml:space="preserve"> and recruiting for future members. </w:t>
      </w:r>
    </w:p>
    <w:p w14:paraId="21D7132B" w14:textId="77777777" w:rsidR="00E532FC" w:rsidRDefault="00E532FC" w:rsidP="00CE7897">
      <w:pPr>
        <w:pStyle w:val="Normal1"/>
      </w:pPr>
    </w:p>
    <w:p w14:paraId="50CF6819" w14:textId="189E764D" w:rsidR="00E532FC" w:rsidRPr="00050A13" w:rsidRDefault="00E532FC" w:rsidP="00E532FC">
      <w:pPr>
        <w:pStyle w:val="Normal1"/>
        <w:rPr>
          <w:highlight w:val="yellow"/>
        </w:rPr>
      </w:pPr>
      <w:r w:rsidRPr="00050A13">
        <w:rPr>
          <w:highlight w:val="yellow"/>
        </w:rPr>
        <w:t>M</w:t>
      </w:r>
      <w:r>
        <w:rPr>
          <w:highlight w:val="yellow"/>
        </w:rPr>
        <w:t>OTION was made by Seth to approve Paul Hartung’s recommendations.</w:t>
      </w:r>
    </w:p>
    <w:p w14:paraId="3FD96591" w14:textId="07CA1A95" w:rsidR="00E532FC" w:rsidRDefault="00E532FC" w:rsidP="00E532FC">
      <w:pPr>
        <w:pStyle w:val="Normal1"/>
      </w:pPr>
      <w:r>
        <w:rPr>
          <w:highlight w:val="yellow"/>
        </w:rPr>
        <w:t>Brian</w:t>
      </w:r>
      <w:r w:rsidRPr="00050A13">
        <w:rPr>
          <w:highlight w:val="yellow"/>
        </w:rPr>
        <w:t xml:space="preserve"> seconded.</w:t>
      </w:r>
      <w:r>
        <w:t xml:space="preserve"> </w:t>
      </w:r>
    </w:p>
    <w:p w14:paraId="53070ECB" w14:textId="3F504B95" w:rsidR="00E532FC" w:rsidRPr="003838D7" w:rsidRDefault="00E532FC" w:rsidP="00CE7897">
      <w:pPr>
        <w:pStyle w:val="Normal1"/>
        <w:rPr>
          <w:highlight w:val="yellow"/>
        </w:rPr>
      </w:pPr>
      <w:r w:rsidRPr="00AB527D">
        <w:rPr>
          <w:highlight w:val="yellow"/>
        </w:rPr>
        <w:t xml:space="preserve">Motion passes </w:t>
      </w:r>
      <w:r>
        <w:rPr>
          <w:highlight w:val="yellow"/>
        </w:rPr>
        <w:t>(no opposing votes, 1</w:t>
      </w:r>
      <w:r w:rsidRPr="00AB527D">
        <w:rPr>
          <w:highlight w:val="yellow"/>
        </w:rPr>
        <w:t xml:space="preserve"> abstentions).</w:t>
      </w:r>
    </w:p>
    <w:p w14:paraId="1969939B" w14:textId="77777777" w:rsidR="000A2219" w:rsidRDefault="000A2219" w:rsidP="00CE7897">
      <w:pPr>
        <w:pStyle w:val="Normal1"/>
        <w:rPr>
          <w:b/>
        </w:rPr>
      </w:pPr>
    </w:p>
    <w:p w14:paraId="612759CA" w14:textId="77777777" w:rsidR="000A2219" w:rsidRDefault="000A2219" w:rsidP="000A2219">
      <w:pPr>
        <w:pStyle w:val="Normal1"/>
        <w:rPr>
          <w:b/>
        </w:rPr>
      </w:pPr>
      <w:r>
        <w:rPr>
          <w:b/>
        </w:rPr>
        <w:t>NCDA Values Survey (Joon)</w:t>
      </w:r>
    </w:p>
    <w:p w14:paraId="3931430C" w14:textId="77777777" w:rsidR="00291431" w:rsidRDefault="00291431">
      <w:pPr>
        <w:rPr>
          <w:rFonts w:ascii="Arial" w:eastAsia="Arial" w:hAnsi="Arial" w:cs="Arial"/>
          <w:b/>
          <w:color w:val="000000"/>
          <w:sz w:val="22"/>
          <w:szCs w:val="22"/>
          <w:lang w:val="en"/>
        </w:rPr>
      </w:pPr>
    </w:p>
    <w:p w14:paraId="26C9CCA4" w14:textId="77777777" w:rsidR="00275AED" w:rsidRDefault="00275AED">
      <w:pPr>
        <w:rPr>
          <w:rFonts w:ascii="Arial" w:eastAsia="Arial" w:hAnsi="Arial" w:cs="Arial"/>
          <w:color w:val="000000"/>
          <w:sz w:val="22"/>
          <w:szCs w:val="22"/>
          <w:lang w:val="en"/>
        </w:rPr>
      </w:pPr>
      <w:r>
        <w:rPr>
          <w:rFonts w:ascii="Arial" w:eastAsia="Arial" w:hAnsi="Arial" w:cs="Arial"/>
          <w:color w:val="000000"/>
          <w:sz w:val="22"/>
          <w:szCs w:val="22"/>
          <w:lang w:val="en"/>
        </w:rPr>
        <w:t>Joon and his team of graduate students provided a project update to the Board. This included: a video</w:t>
      </w:r>
      <w:r w:rsidR="00F43B70">
        <w:rPr>
          <w:rFonts w:ascii="Arial" w:eastAsia="Arial" w:hAnsi="Arial" w:cs="Arial"/>
          <w:color w:val="000000"/>
          <w:sz w:val="22"/>
          <w:szCs w:val="22"/>
          <w:lang w:val="en"/>
        </w:rPr>
        <w:t xml:space="preserve"> intro</w:t>
      </w:r>
      <w:r>
        <w:rPr>
          <w:rFonts w:ascii="Arial" w:eastAsia="Arial" w:hAnsi="Arial" w:cs="Arial"/>
          <w:color w:val="000000"/>
          <w:sz w:val="22"/>
          <w:szCs w:val="22"/>
          <w:lang w:val="en"/>
        </w:rPr>
        <w:t>duction</w:t>
      </w:r>
      <w:r w:rsidR="00F43B70">
        <w:rPr>
          <w:rFonts w:ascii="Arial" w:eastAsia="Arial" w:hAnsi="Arial" w:cs="Arial"/>
          <w:color w:val="000000"/>
          <w:sz w:val="22"/>
          <w:szCs w:val="22"/>
          <w:lang w:val="en"/>
        </w:rPr>
        <w:t xml:space="preserve"> to the study,</w:t>
      </w:r>
      <w:r>
        <w:rPr>
          <w:rFonts w:ascii="Arial" w:eastAsia="Arial" w:hAnsi="Arial" w:cs="Arial"/>
          <w:color w:val="000000"/>
          <w:sz w:val="22"/>
          <w:szCs w:val="22"/>
          <w:lang w:val="en"/>
        </w:rPr>
        <w:t xml:space="preserve"> presence of a</w:t>
      </w:r>
      <w:r w:rsidR="00F43B70">
        <w:rPr>
          <w:rFonts w:ascii="Arial" w:eastAsia="Arial" w:hAnsi="Arial" w:cs="Arial"/>
          <w:color w:val="000000"/>
          <w:sz w:val="22"/>
          <w:szCs w:val="22"/>
          <w:lang w:val="en"/>
        </w:rPr>
        <w:t xml:space="preserve"> table at </w:t>
      </w:r>
      <w:r>
        <w:rPr>
          <w:rFonts w:ascii="Arial" w:eastAsia="Arial" w:hAnsi="Arial" w:cs="Arial"/>
          <w:color w:val="000000"/>
          <w:sz w:val="22"/>
          <w:szCs w:val="22"/>
          <w:lang w:val="en"/>
        </w:rPr>
        <w:t>the NCDA Showcase in the expo area with</w:t>
      </w:r>
      <w:r w:rsidR="00F43B70">
        <w:rPr>
          <w:rFonts w:ascii="Arial" w:eastAsia="Arial" w:hAnsi="Arial" w:cs="Arial"/>
          <w:color w:val="000000"/>
          <w:sz w:val="22"/>
          <w:szCs w:val="22"/>
          <w:lang w:val="en"/>
        </w:rPr>
        <w:t xml:space="preserve"> researchers available for questions</w:t>
      </w:r>
      <w:r>
        <w:rPr>
          <w:rFonts w:ascii="Arial" w:eastAsia="Arial" w:hAnsi="Arial" w:cs="Arial"/>
          <w:color w:val="000000"/>
          <w:sz w:val="22"/>
          <w:szCs w:val="22"/>
          <w:lang w:val="en"/>
        </w:rPr>
        <w:t xml:space="preserve"> from members, alignment of the project with </w:t>
      </w:r>
      <w:r w:rsidR="00F43B70">
        <w:rPr>
          <w:rFonts w:ascii="Arial" w:eastAsia="Arial" w:hAnsi="Arial" w:cs="Arial"/>
          <w:color w:val="000000"/>
          <w:sz w:val="22"/>
          <w:szCs w:val="22"/>
          <w:lang w:val="en"/>
        </w:rPr>
        <w:t>Vision 2020 goals</w:t>
      </w:r>
      <w:r>
        <w:rPr>
          <w:rFonts w:ascii="Arial" w:eastAsia="Arial" w:hAnsi="Arial" w:cs="Arial"/>
          <w:color w:val="000000"/>
          <w:sz w:val="22"/>
          <w:szCs w:val="22"/>
          <w:lang w:val="en"/>
        </w:rPr>
        <w:t xml:space="preserve">. </w:t>
      </w:r>
    </w:p>
    <w:p w14:paraId="284452D0" w14:textId="77777777" w:rsidR="00275AED" w:rsidRDefault="00275AED">
      <w:pPr>
        <w:rPr>
          <w:rFonts w:ascii="Arial" w:eastAsia="Arial" w:hAnsi="Arial" w:cs="Arial"/>
          <w:color w:val="000000"/>
          <w:sz w:val="22"/>
          <w:szCs w:val="22"/>
          <w:lang w:val="en"/>
        </w:rPr>
      </w:pPr>
    </w:p>
    <w:p w14:paraId="542EA0FA" w14:textId="7A0D6AE1" w:rsidR="00FB5FE9" w:rsidRDefault="002E05A1">
      <w:pPr>
        <w:rPr>
          <w:rFonts w:ascii="Arial" w:eastAsia="Arial" w:hAnsi="Arial" w:cs="Arial"/>
          <w:color w:val="000000"/>
          <w:sz w:val="22"/>
          <w:szCs w:val="22"/>
          <w:lang w:val="en"/>
        </w:rPr>
      </w:pPr>
      <w:r>
        <w:rPr>
          <w:rFonts w:ascii="Arial" w:eastAsia="Arial" w:hAnsi="Arial" w:cs="Arial"/>
          <w:color w:val="000000"/>
          <w:sz w:val="22"/>
          <w:szCs w:val="22"/>
          <w:lang w:val="en"/>
        </w:rPr>
        <w:t>There were 371 respondents, with 226 completed surveys, representing all constituency groups</w:t>
      </w:r>
      <w:r w:rsidR="00275AED">
        <w:rPr>
          <w:rFonts w:ascii="Arial" w:eastAsia="Arial" w:hAnsi="Arial" w:cs="Arial"/>
          <w:color w:val="000000"/>
          <w:sz w:val="22"/>
          <w:szCs w:val="22"/>
          <w:lang w:val="en"/>
        </w:rPr>
        <w:t>, i</w:t>
      </w:r>
      <w:r>
        <w:rPr>
          <w:rFonts w:ascii="Arial" w:eastAsia="Arial" w:hAnsi="Arial" w:cs="Arial"/>
          <w:color w:val="000000"/>
          <w:sz w:val="22"/>
          <w:szCs w:val="22"/>
          <w:lang w:val="en"/>
        </w:rPr>
        <w:t>ncluding international members</w:t>
      </w:r>
      <w:r w:rsidR="00275AED">
        <w:rPr>
          <w:rFonts w:ascii="Arial" w:eastAsia="Arial" w:hAnsi="Arial" w:cs="Arial"/>
          <w:color w:val="000000"/>
          <w:sz w:val="22"/>
          <w:szCs w:val="22"/>
          <w:lang w:val="en"/>
        </w:rPr>
        <w:t xml:space="preserve"> in the initial survey that took place prior to the conference</w:t>
      </w:r>
      <w:r>
        <w:rPr>
          <w:rFonts w:ascii="Arial" w:eastAsia="Arial" w:hAnsi="Arial" w:cs="Arial"/>
          <w:color w:val="000000"/>
          <w:sz w:val="22"/>
          <w:szCs w:val="22"/>
          <w:lang w:val="en"/>
        </w:rPr>
        <w:t>.</w:t>
      </w:r>
      <w:r w:rsidR="00275AED">
        <w:rPr>
          <w:rFonts w:ascii="Arial" w:eastAsia="Arial" w:hAnsi="Arial" w:cs="Arial"/>
          <w:color w:val="000000"/>
          <w:sz w:val="22"/>
          <w:szCs w:val="22"/>
          <w:lang w:val="en"/>
        </w:rPr>
        <w:t xml:space="preserve"> P</w:t>
      </w:r>
      <w:r w:rsidR="00FB5FE9">
        <w:rPr>
          <w:rFonts w:ascii="Arial" w:eastAsia="Arial" w:hAnsi="Arial" w:cs="Arial"/>
          <w:color w:val="000000"/>
          <w:sz w:val="22"/>
          <w:szCs w:val="22"/>
          <w:lang w:val="en"/>
        </w:rPr>
        <w:t>reliminary results</w:t>
      </w:r>
      <w:r w:rsidR="00275AED">
        <w:rPr>
          <w:rFonts w:ascii="Arial" w:eastAsia="Arial" w:hAnsi="Arial" w:cs="Arial"/>
          <w:color w:val="000000"/>
          <w:sz w:val="22"/>
          <w:szCs w:val="22"/>
          <w:lang w:val="en"/>
        </w:rPr>
        <w:t xml:space="preserve"> were shared</w:t>
      </w:r>
      <w:r w:rsidR="00FB5FE9">
        <w:rPr>
          <w:rFonts w:ascii="Arial" w:eastAsia="Arial" w:hAnsi="Arial" w:cs="Arial"/>
          <w:color w:val="000000"/>
          <w:sz w:val="22"/>
          <w:szCs w:val="22"/>
          <w:lang w:val="en"/>
        </w:rPr>
        <w:t xml:space="preserve">, </w:t>
      </w:r>
      <w:r w:rsidR="00275AED">
        <w:rPr>
          <w:rFonts w:ascii="Arial" w:eastAsia="Arial" w:hAnsi="Arial" w:cs="Arial"/>
          <w:color w:val="000000"/>
          <w:sz w:val="22"/>
          <w:szCs w:val="22"/>
          <w:lang w:val="en"/>
        </w:rPr>
        <w:t>including a look at member demo</w:t>
      </w:r>
      <w:r w:rsidR="00FB5FE9">
        <w:rPr>
          <w:rFonts w:ascii="Arial" w:eastAsia="Arial" w:hAnsi="Arial" w:cs="Arial"/>
          <w:color w:val="000000"/>
          <w:sz w:val="22"/>
          <w:szCs w:val="22"/>
          <w:lang w:val="en"/>
        </w:rPr>
        <w:t>graphics, ranked critical incident categories, wish list items</w:t>
      </w:r>
      <w:r w:rsidR="00275AED">
        <w:rPr>
          <w:rFonts w:ascii="Arial" w:eastAsia="Arial" w:hAnsi="Arial" w:cs="Arial"/>
          <w:color w:val="000000"/>
          <w:sz w:val="22"/>
          <w:szCs w:val="22"/>
          <w:lang w:val="en"/>
        </w:rPr>
        <w:t xml:space="preserve"> of NCDA members from the</w:t>
      </w:r>
      <w:r w:rsidR="00FB5FE9">
        <w:rPr>
          <w:rFonts w:ascii="Arial" w:eastAsia="Arial" w:hAnsi="Arial" w:cs="Arial"/>
          <w:color w:val="000000"/>
          <w:sz w:val="22"/>
          <w:szCs w:val="22"/>
          <w:lang w:val="en"/>
        </w:rPr>
        <w:t xml:space="preserve"> survey and interview phases of the project. A list of 8 preliminary shared values was created. </w:t>
      </w:r>
    </w:p>
    <w:p w14:paraId="74A1939C" w14:textId="77777777" w:rsidR="00FB5FE9" w:rsidRDefault="00FB5FE9">
      <w:pPr>
        <w:rPr>
          <w:rFonts w:ascii="Arial" w:eastAsia="Arial" w:hAnsi="Arial" w:cs="Arial"/>
          <w:color w:val="000000"/>
          <w:sz w:val="22"/>
          <w:szCs w:val="22"/>
          <w:lang w:val="en"/>
        </w:rPr>
      </w:pPr>
    </w:p>
    <w:p w14:paraId="6300BC79" w14:textId="5CA8BB6D" w:rsidR="00FB5FE9" w:rsidRPr="006E42BD" w:rsidRDefault="00FB5FE9">
      <w:pPr>
        <w:rPr>
          <w:rFonts w:ascii="Arial" w:hAnsi="Arial"/>
        </w:rPr>
      </w:pPr>
      <w:r>
        <w:rPr>
          <w:rFonts w:ascii="Arial" w:eastAsia="Arial" w:hAnsi="Arial" w:cs="Arial"/>
          <w:color w:val="000000"/>
          <w:sz w:val="22"/>
          <w:szCs w:val="22"/>
          <w:lang w:val="en"/>
        </w:rPr>
        <w:t xml:space="preserve">The presenters invited feedback and questions from the Board to clarify their work in the upcoming stages of the project. </w:t>
      </w:r>
      <w:r w:rsidR="00890F9B">
        <w:rPr>
          <w:rFonts w:ascii="Arial" w:eastAsia="Arial" w:hAnsi="Arial" w:cs="Arial"/>
          <w:color w:val="000000"/>
          <w:sz w:val="22"/>
          <w:szCs w:val="22"/>
          <w:lang w:val="en"/>
        </w:rPr>
        <w:t>Ideas included</w:t>
      </w:r>
      <w:r w:rsidR="00275AED">
        <w:rPr>
          <w:rFonts w:ascii="Arial" w:eastAsia="Arial" w:hAnsi="Arial" w:cs="Arial"/>
          <w:color w:val="000000"/>
          <w:sz w:val="22"/>
          <w:szCs w:val="22"/>
          <w:lang w:val="en"/>
        </w:rPr>
        <w:t>:</w:t>
      </w:r>
      <w:r w:rsidR="00890F9B">
        <w:rPr>
          <w:rFonts w:ascii="Arial" w:eastAsia="Arial" w:hAnsi="Arial" w:cs="Arial"/>
          <w:color w:val="000000"/>
          <w:sz w:val="22"/>
          <w:szCs w:val="22"/>
          <w:lang w:val="en"/>
        </w:rPr>
        <w:t xml:space="preserve"> potential follow-up with additional representatives of minority populations</w:t>
      </w:r>
      <w:r w:rsidR="00275AED">
        <w:rPr>
          <w:rFonts w:ascii="Arial" w:eastAsia="Arial" w:hAnsi="Arial" w:cs="Arial"/>
          <w:color w:val="000000"/>
          <w:sz w:val="22"/>
          <w:szCs w:val="22"/>
          <w:lang w:val="en"/>
        </w:rPr>
        <w:t xml:space="preserve">; </w:t>
      </w:r>
      <w:r w:rsidR="00BF542E">
        <w:rPr>
          <w:rFonts w:ascii="Arial" w:eastAsia="Arial" w:hAnsi="Arial" w:cs="Arial"/>
          <w:color w:val="000000"/>
          <w:sz w:val="22"/>
          <w:szCs w:val="22"/>
          <w:lang w:val="en"/>
        </w:rPr>
        <w:t xml:space="preserve">replication focused on </w:t>
      </w:r>
      <w:r w:rsidR="00275AED">
        <w:rPr>
          <w:rFonts w:ascii="Arial" w:eastAsia="Arial" w:hAnsi="Arial" w:cs="Arial"/>
          <w:color w:val="000000"/>
          <w:sz w:val="22"/>
          <w:szCs w:val="22"/>
          <w:lang w:val="en"/>
        </w:rPr>
        <w:t>specific</w:t>
      </w:r>
      <w:r w:rsidR="00BF542E">
        <w:rPr>
          <w:rFonts w:ascii="Arial" w:eastAsia="Arial" w:hAnsi="Arial" w:cs="Arial"/>
          <w:color w:val="000000"/>
          <w:sz w:val="22"/>
          <w:szCs w:val="22"/>
          <w:lang w:val="en"/>
        </w:rPr>
        <w:t xml:space="preserve"> </w:t>
      </w:r>
      <w:r w:rsidR="00275AED">
        <w:rPr>
          <w:rFonts w:ascii="Arial" w:eastAsia="Arial" w:hAnsi="Arial" w:cs="Arial"/>
          <w:color w:val="000000"/>
          <w:sz w:val="22"/>
          <w:szCs w:val="22"/>
          <w:lang w:val="en"/>
        </w:rPr>
        <w:t>marginalized groups; f</w:t>
      </w:r>
      <w:r w:rsidR="00F85CC1">
        <w:rPr>
          <w:rFonts w:ascii="Arial" w:eastAsia="Arial" w:hAnsi="Arial" w:cs="Arial"/>
          <w:color w:val="000000"/>
          <w:sz w:val="22"/>
          <w:szCs w:val="22"/>
          <w:lang w:val="en"/>
        </w:rPr>
        <w:t>urther validation of the shared values</w:t>
      </w:r>
      <w:r w:rsidR="00275AED">
        <w:rPr>
          <w:rFonts w:ascii="Arial" w:eastAsia="Arial" w:hAnsi="Arial" w:cs="Arial"/>
          <w:color w:val="000000"/>
          <w:sz w:val="22"/>
          <w:szCs w:val="22"/>
          <w:lang w:val="en"/>
        </w:rPr>
        <w:t>; d</w:t>
      </w:r>
      <w:r w:rsidR="00F85CC1">
        <w:rPr>
          <w:rFonts w:ascii="Arial" w:eastAsia="Arial" w:hAnsi="Arial" w:cs="Arial"/>
          <w:color w:val="000000"/>
          <w:sz w:val="22"/>
          <w:szCs w:val="22"/>
          <w:lang w:val="en"/>
        </w:rPr>
        <w:t xml:space="preserve">ocument analyses of </w:t>
      </w:r>
      <w:r w:rsidR="00275AED">
        <w:rPr>
          <w:rFonts w:ascii="Arial" w:eastAsia="Arial" w:hAnsi="Arial" w:cs="Arial"/>
          <w:color w:val="000000"/>
          <w:sz w:val="22"/>
          <w:szCs w:val="22"/>
          <w:lang w:val="en"/>
        </w:rPr>
        <w:t>B</w:t>
      </w:r>
      <w:r w:rsidR="00F85CC1">
        <w:rPr>
          <w:rFonts w:ascii="Arial" w:eastAsia="Arial" w:hAnsi="Arial" w:cs="Arial"/>
          <w:color w:val="000000"/>
          <w:sz w:val="22"/>
          <w:szCs w:val="22"/>
          <w:lang w:val="en"/>
        </w:rPr>
        <w:t xml:space="preserve">oard minutes, conference programs, publications, </w:t>
      </w:r>
      <w:r w:rsidR="00275AED">
        <w:rPr>
          <w:rFonts w:ascii="Arial" w:eastAsia="Arial" w:hAnsi="Arial" w:cs="Arial"/>
          <w:color w:val="000000"/>
          <w:sz w:val="22"/>
          <w:szCs w:val="22"/>
          <w:lang w:val="en"/>
        </w:rPr>
        <w:t>etc.</w:t>
      </w:r>
      <w:r w:rsidR="00D34E76">
        <w:rPr>
          <w:rFonts w:ascii="Arial" w:eastAsia="Arial" w:hAnsi="Arial" w:cs="Arial"/>
          <w:color w:val="000000"/>
          <w:sz w:val="22"/>
          <w:szCs w:val="22"/>
          <w:lang w:val="en"/>
        </w:rPr>
        <w:t>; increased diversity on in the research team needed.</w:t>
      </w:r>
    </w:p>
    <w:p w14:paraId="19D001C3" w14:textId="77777777" w:rsidR="005F5684" w:rsidRPr="006E42BD" w:rsidRDefault="005F5684">
      <w:pPr>
        <w:rPr>
          <w:rFonts w:ascii="Arial" w:hAnsi="Arial"/>
        </w:rPr>
      </w:pPr>
    </w:p>
    <w:p w14:paraId="4F771696" w14:textId="502B204F" w:rsidR="00DD2836" w:rsidRPr="00275AED" w:rsidRDefault="00275AED">
      <w:pPr>
        <w:rPr>
          <w:rFonts w:ascii="Arial" w:hAnsi="Arial"/>
          <w:sz w:val="22"/>
          <w:szCs w:val="22"/>
        </w:rPr>
      </w:pPr>
      <w:r>
        <w:rPr>
          <w:rFonts w:ascii="Arial" w:hAnsi="Arial"/>
          <w:sz w:val="22"/>
          <w:szCs w:val="22"/>
        </w:rPr>
        <w:t>Next Steps:</w:t>
      </w:r>
      <w:r w:rsidR="006E42BD" w:rsidRPr="00275AED">
        <w:rPr>
          <w:rFonts w:ascii="Arial" w:hAnsi="Arial"/>
          <w:sz w:val="22"/>
          <w:szCs w:val="22"/>
        </w:rPr>
        <w:t xml:space="preserve"> </w:t>
      </w:r>
      <w:r w:rsidR="006E42BD" w:rsidRPr="00D34E76">
        <w:rPr>
          <w:rFonts w:ascii="Arial" w:hAnsi="Arial"/>
          <w:sz w:val="22"/>
          <w:szCs w:val="22"/>
        </w:rPr>
        <w:t>Board Members</w:t>
      </w:r>
      <w:r w:rsidR="006E42BD" w:rsidRPr="00275AED">
        <w:rPr>
          <w:rFonts w:ascii="Arial" w:hAnsi="Arial"/>
          <w:sz w:val="22"/>
          <w:szCs w:val="22"/>
        </w:rPr>
        <w:t xml:space="preserve"> to review critical incidents and shared value def</w:t>
      </w:r>
      <w:r w:rsidR="00C94D25" w:rsidRPr="00275AED">
        <w:rPr>
          <w:rFonts w:ascii="Arial" w:hAnsi="Arial"/>
          <w:sz w:val="22"/>
          <w:szCs w:val="22"/>
        </w:rPr>
        <w:t xml:space="preserve">initions for possible revisions and alignment with NCDA mission and purpose statements. </w:t>
      </w:r>
    </w:p>
    <w:p w14:paraId="4360C297" w14:textId="77777777" w:rsidR="00C94D25" w:rsidRPr="00275AED" w:rsidRDefault="00C94D25">
      <w:pPr>
        <w:rPr>
          <w:rFonts w:ascii="Arial" w:hAnsi="Arial"/>
          <w:sz w:val="22"/>
          <w:szCs w:val="22"/>
        </w:rPr>
      </w:pPr>
    </w:p>
    <w:p w14:paraId="4C868DD3" w14:textId="47987A14" w:rsidR="00227A41" w:rsidRPr="00275AED" w:rsidRDefault="00275AED">
      <w:pPr>
        <w:rPr>
          <w:rFonts w:ascii="Arial" w:hAnsi="Arial"/>
          <w:sz w:val="22"/>
          <w:szCs w:val="22"/>
          <w:highlight w:val="yellow"/>
        </w:rPr>
      </w:pPr>
      <w:r>
        <w:rPr>
          <w:rFonts w:ascii="Arial" w:hAnsi="Arial"/>
          <w:sz w:val="22"/>
          <w:szCs w:val="22"/>
          <w:highlight w:val="yellow"/>
        </w:rPr>
        <w:t xml:space="preserve">MOTION made by Brian </w:t>
      </w:r>
      <w:r w:rsidR="00227A41" w:rsidRPr="00275AED">
        <w:rPr>
          <w:rFonts w:ascii="Arial" w:hAnsi="Arial"/>
          <w:sz w:val="22"/>
          <w:szCs w:val="22"/>
          <w:highlight w:val="yellow"/>
        </w:rPr>
        <w:t>to appoint three board members in addition to Joon, to get a better representation of diversity</w:t>
      </w:r>
      <w:r>
        <w:rPr>
          <w:rFonts w:ascii="Arial" w:hAnsi="Arial"/>
          <w:sz w:val="22"/>
          <w:szCs w:val="22"/>
          <w:highlight w:val="yellow"/>
        </w:rPr>
        <w:t xml:space="preserve"> on the project team</w:t>
      </w:r>
      <w:r w:rsidR="00227A41" w:rsidRPr="00275AED">
        <w:rPr>
          <w:rFonts w:ascii="Arial" w:hAnsi="Arial"/>
          <w:sz w:val="22"/>
          <w:szCs w:val="22"/>
          <w:highlight w:val="yellow"/>
        </w:rPr>
        <w:t xml:space="preserve">, </w:t>
      </w:r>
      <w:r w:rsidR="00D34E76">
        <w:rPr>
          <w:rFonts w:ascii="Arial" w:hAnsi="Arial"/>
          <w:sz w:val="22"/>
          <w:szCs w:val="22"/>
          <w:highlight w:val="yellow"/>
        </w:rPr>
        <w:t>and serve as</w:t>
      </w:r>
      <w:r w:rsidR="00227A41" w:rsidRPr="00275AED">
        <w:rPr>
          <w:rFonts w:ascii="Arial" w:hAnsi="Arial"/>
          <w:sz w:val="22"/>
          <w:szCs w:val="22"/>
          <w:highlight w:val="yellow"/>
        </w:rPr>
        <w:t xml:space="preserve"> the “definition of values” team that responds to this report. </w:t>
      </w:r>
    </w:p>
    <w:p w14:paraId="009A8DE6" w14:textId="58970B61" w:rsidR="00227A41" w:rsidRPr="00275AED" w:rsidRDefault="00227A41" w:rsidP="00227A41">
      <w:pPr>
        <w:pStyle w:val="Normal1"/>
      </w:pPr>
      <w:r w:rsidRPr="00275AED">
        <w:rPr>
          <w:highlight w:val="yellow"/>
        </w:rPr>
        <w:t>David seconded.</w:t>
      </w:r>
      <w:r w:rsidRPr="00275AED">
        <w:t xml:space="preserve"> </w:t>
      </w:r>
    </w:p>
    <w:p w14:paraId="444269BA" w14:textId="0E4D7A1E" w:rsidR="00227A41" w:rsidRPr="00275AED" w:rsidRDefault="00227A41" w:rsidP="00227A41">
      <w:pPr>
        <w:pStyle w:val="Normal1"/>
        <w:rPr>
          <w:highlight w:val="yellow"/>
        </w:rPr>
      </w:pPr>
      <w:r w:rsidRPr="00275AED">
        <w:rPr>
          <w:highlight w:val="yellow"/>
        </w:rPr>
        <w:t>Motion passes unanimously (no opposing votes, no abstentions).</w:t>
      </w:r>
    </w:p>
    <w:p w14:paraId="53BA5ABA" w14:textId="63293B88" w:rsidR="00227A41" w:rsidRPr="00275AED" w:rsidRDefault="00227A41">
      <w:pPr>
        <w:rPr>
          <w:rFonts w:ascii="Arial" w:hAnsi="Arial"/>
          <w:sz w:val="22"/>
          <w:szCs w:val="22"/>
        </w:rPr>
      </w:pPr>
      <w:r w:rsidRPr="00275AED">
        <w:rPr>
          <w:rFonts w:ascii="Arial" w:hAnsi="Arial"/>
          <w:sz w:val="22"/>
          <w:szCs w:val="22"/>
        </w:rPr>
        <w:t xml:space="preserve"> </w:t>
      </w:r>
    </w:p>
    <w:p w14:paraId="2D036648" w14:textId="71BDEB5A" w:rsidR="004A2B6A" w:rsidRPr="00275AED" w:rsidRDefault="00D34E76">
      <w:pPr>
        <w:rPr>
          <w:rFonts w:ascii="Arial" w:hAnsi="Arial"/>
          <w:sz w:val="22"/>
          <w:szCs w:val="22"/>
        </w:rPr>
      </w:pPr>
      <w:r w:rsidRPr="00D34E76">
        <w:rPr>
          <w:rFonts w:ascii="Arial" w:hAnsi="Arial"/>
          <w:sz w:val="22"/>
          <w:szCs w:val="22"/>
          <w:highlight w:val="green"/>
        </w:rPr>
        <w:t xml:space="preserve">ACTION ITEM: </w:t>
      </w:r>
      <w:r w:rsidR="00CD2FD9" w:rsidRPr="00D34E76">
        <w:rPr>
          <w:rFonts w:ascii="Arial" w:hAnsi="Arial"/>
          <w:sz w:val="22"/>
          <w:szCs w:val="22"/>
          <w:highlight w:val="green"/>
        </w:rPr>
        <w:t xml:space="preserve">Celeste, Lisa, </w:t>
      </w:r>
      <w:r w:rsidR="00305015" w:rsidRPr="00D34E76">
        <w:rPr>
          <w:rFonts w:ascii="Arial" w:hAnsi="Arial"/>
          <w:sz w:val="22"/>
          <w:szCs w:val="22"/>
          <w:highlight w:val="green"/>
        </w:rPr>
        <w:t xml:space="preserve">and </w:t>
      </w:r>
      <w:r w:rsidR="00CD2FD9" w:rsidRPr="00D34E76">
        <w:rPr>
          <w:rFonts w:ascii="Arial" w:hAnsi="Arial"/>
          <w:sz w:val="22"/>
          <w:szCs w:val="22"/>
          <w:highlight w:val="green"/>
        </w:rPr>
        <w:t>Kathy</w:t>
      </w:r>
      <w:r w:rsidR="00CD2FD9" w:rsidRPr="00275AED">
        <w:rPr>
          <w:rFonts w:ascii="Arial" w:hAnsi="Arial"/>
          <w:sz w:val="22"/>
          <w:szCs w:val="22"/>
        </w:rPr>
        <w:t xml:space="preserve"> </w:t>
      </w:r>
      <w:r w:rsidR="00305015" w:rsidRPr="00275AED">
        <w:rPr>
          <w:rFonts w:ascii="Arial" w:hAnsi="Arial"/>
          <w:sz w:val="22"/>
          <w:szCs w:val="22"/>
        </w:rPr>
        <w:t xml:space="preserve">volunteered to </w:t>
      </w:r>
      <w:r>
        <w:rPr>
          <w:rFonts w:ascii="Arial" w:hAnsi="Arial"/>
          <w:sz w:val="22"/>
          <w:szCs w:val="22"/>
        </w:rPr>
        <w:t>work with Joon and his team</w:t>
      </w:r>
      <w:r w:rsidR="00305015" w:rsidRPr="00275AED">
        <w:rPr>
          <w:rFonts w:ascii="Arial" w:hAnsi="Arial"/>
          <w:sz w:val="22"/>
          <w:szCs w:val="22"/>
        </w:rPr>
        <w:t>.</w:t>
      </w:r>
    </w:p>
    <w:p w14:paraId="474947FF" w14:textId="77777777" w:rsidR="00726103" w:rsidRDefault="00726103" w:rsidP="00726103">
      <w:pPr>
        <w:rPr>
          <w:rFonts w:ascii="Arial" w:hAnsi="Arial"/>
        </w:rPr>
      </w:pPr>
    </w:p>
    <w:p w14:paraId="7883957F" w14:textId="54E8442D" w:rsidR="00726103" w:rsidRPr="00D34E76" w:rsidRDefault="00726103" w:rsidP="00726103">
      <w:pPr>
        <w:rPr>
          <w:rFonts w:ascii="Arial" w:hAnsi="Arial"/>
          <w:sz w:val="22"/>
          <w:szCs w:val="22"/>
        </w:rPr>
      </w:pPr>
      <w:r w:rsidRPr="00D34E76">
        <w:rPr>
          <w:rFonts w:ascii="Arial" w:hAnsi="Arial"/>
          <w:sz w:val="22"/>
          <w:szCs w:val="22"/>
        </w:rPr>
        <w:t>David</w:t>
      </w:r>
      <w:r w:rsidR="00AA26E8" w:rsidRPr="00D34E76">
        <w:rPr>
          <w:rFonts w:ascii="Arial" w:hAnsi="Arial"/>
          <w:sz w:val="22"/>
          <w:szCs w:val="22"/>
        </w:rPr>
        <w:t xml:space="preserve"> made a motion</w:t>
      </w:r>
      <w:r w:rsidRPr="00D34E76">
        <w:rPr>
          <w:rFonts w:ascii="Arial" w:hAnsi="Arial"/>
          <w:sz w:val="22"/>
          <w:szCs w:val="22"/>
        </w:rPr>
        <w:t xml:space="preserve"> to adjourn</w:t>
      </w:r>
      <w:r w:rsidR="00AA26E8" w:rsidRPr="00D34E76">
        <w:rPr>
          <w:rFonts w:ascii="Arial" w:hAnsi="Arial"/>
          <w:sz w:val="22"/>
          <w:szCs w:val="22"/>
        </w:rPr>
        <w:t xml:space="preserve"> the meeting until Wednesday, June 20.</w:t>
      </w:r>
      <w:r w:rsidRPr="00D34E76">
        <w:rPr>
          <w:rFonts w:ascii="Arial" w:hAnsi="Arial"/>
          <w:sz w:val="22"/>
          <w:szCs w:val="22"/>
        </w:rPr>
        <w:t xml:space="preserve"> Skip Seconded. </w:t>
      </w:r>
      <w:r w:rsidR="00AA26E8" w:rsidRPr="00D34E76">
        <w:rPr>
          <w:rFonts w:ascii="Arial" w:hAnsi="Arial"/>
          <w:sz w:val="22"/>
          <w:szCs w:val="22"/>
        </w:rPr>
        <w:t>Motion carries.</w:t>
      </w:r>
    </w:p>
    <w:p w14:paraId="411084D3" w14:textId="77777777" w:rsidR="006D2DE2" w:rsidRDefault="006D2DE2" w:rsidP="00726103">
      <w:pPr>
        <w:rPr>
          <w:rFonts w:ascii="Arial" w:hAnsi="Arial"/>
        </w:rPr>
      </w:pPr>
    </w:p>
    <w:p w14:paraId="60CA20AD" w14:textId="77777777" w:rsidR="00FA0E6F" w:rsidRDefault="00FA0E6F" w:rsidP="00962FD7">
      <w:pPr>
        <w:jc w:val="center"/>
        <w:rPr>
          <w:rFonts w:ascii="Arial" w:hAnsi="Arial"/>
          <w:b/>
        </w:rPr>
      </w:pPr>
    </w:p>
    <w:p w14:paraId="45547320" w14:textId="77777777" w:rsidR="00FA0E6F" w:rsidRDefault="00FA0E6F" w:rsidP="00962FD7">
      <w:pPr>
        <w:jc w:val="center"/>
        <w:rPr>
          <w:rFonts w:ascii="Arial" w:hAnsi="Arial"/>
          <w:b/>
        </w:rPr>
      </w:pPr>
    </w:p>
    <w:p w14:paraId="31C45A6F" w14:textId="38661FD2" w:rsidR="006D2DE2" w:rsidRPr="00962FD7" w:rsidRDefault="006D2DE2" w:rsidP="00962FD7">
      <w:pPr>
        <w:jc w:val="center"/>
        <w:rPr>
          <w:rFonts w:ascii="Arial" w:hAnsi="Arial"/>
          <w:b/>
        </w:rPr>
      </w:pPr>
      <w:r w:rsidRPr="00962FD7">
        <w:rPr>
          <w:rFonts w:ascii="Arial" w:hAnsi="Arial"/>
          <w:b/>
        </w:rPr>
        <w:t xml:space="preserve">Meeting </w:t>
      </w:r>
      <w:r w:rsidR="00D34E76">
        <w:rPr>
          <w:rFonts w:ascii="Arial" w:hAnsi="Arial"/>
          <w:b/>
        </w:rPr>
        <w:t>R</w:t>
      </w:r>
      <w:r w:rsidRPr="00962FD7">
        <w:rPr>
          <w:rFonts w:ascii="Arial" w:hAnsi="Arial"/>
          <w:b/>
        </w:rPr>
        <w:t>econvenes – Wednesday, June 20, 2018</w:t>
      </w:r>
    </w:p>
    <w:p w14:paraId="54CE2E9D" w14:textId="40DF998D" w:rsidR="006D2DE2" w:rsidRPr="00D34E76" w:rsidRDefault="00D34E76" w:rsidP="00726103">
      <w:pPr>
        <w:rPr>
          <w:rFonts w:ascii="Arial" w:hAnsi="Arial"/>
          <w:b/>
          <w:sz w:val="22"/>
          <w:szCs w:val="22"/>
        </w:rPr>
      </w:pPr>
      <w:r>
        <w:rPr>
          <w:rFonts w:ascii="Arial" w:hAnsi="Arial"/>
        </w:rPr>
        <w:br/>
      </w:r>
      <w:r w:rsidRPr="00D34E76">
        <w:rPr>
          <w:rFonts w:ascii="Arial" w:hAnsi="Arial"/>
          <w:b/>
          <w:sz w:val="22"/>
          <w:szCs w:val="22"/>
        </w:rPr>
        <w:t>Present:</w:t>
      </w:r>
    </w:p>
    <w:p w14:paraId="7BE75C24" w14:textId="77777777" w:rsidR="00AA26E8" w:rsidRPr="00AB527D" w:rsidRDefault="00AA26E8" w:rsidP="00AA26E8">
      <w:pPr>
        <w:pStyle w:val="Normal1"/>
      </w:pPr>
      <w:r>
        <w:t>Paul Timmins, President</w:t>
      </w:r>
    </w:p>
    <w:p w14:paraId="75C6D9D2" w14:textId="77777777" w:rsidR="00AA26E8" w:rsidRPr="00AB527D" w:rsidRDefault="00AA26E8" w:rsidP="00AA26E8">
      <w:pPr>
        <w:pStyle w:val="Normal1"/>
      </w:pPr>
      <w:r w:rsidRPr="00AB527D">
        <w:lastRenderedPageBreak/>
        <w:t xml:space="preserve">David Reile, Past President        </w:t>
      </w:r>
      <w:r w:rsidRPr="00AB527D">
        <w:tab/>
        <w:t xml:space="preserve">        </w:t>
      </w:r>
      <w:r w:rsidRPr="00AB527D">
        <w:tab/>
        <w:t xml:space="preserve">        </w:t>
      </w:r>
      <w:r w:rsidRPr="00AB527D">
        <w:tab/>
      </w:r>
    </w:p>
    <w:p w14:paraId="689F3A28" w14:textId="77777777" w:rsidR="00AA26E8" w:rsidRPr="00AB527D" w:rsidRDefault="00AA26E8" w:rsidP="00AA26E8">
      <w:pPr>
        <w:pStyle w:val="Normal1"/>
      </w:pPr>
      <w:r w:rsidRPr="00AB527D">
        <w:t>Spencer (Skip) Niles, President-Elect</w:t>
      </w:r>
    </w:p>
    <w:p w14:paraId="3F870DE3" w14:textId="77777777" w:rsidR="00AA26E8" w:rsidRDefault="00AA26E8" w:rsidP="00AA26E8">
      <w:pPr>
        <w:pStyle w:val="Normal1"/>
      </w:pPr>
      <w:r w:rsidRPr="00AB527D">
        <w:t xml:space="preserve">Kathy Evans, President-Elect-Elect     </w:t>
      </w:r>
    </w:p>
    <w:p w14:paraId="3B2C92E2" w14:textId="77777777" w:rsidR="00AA26E8" w:rsidRPr="00AB527D" w:rsidRDefault="00AA26E8" w:rsidP="00AA26E8">
      <w:pPr>
        <w:pStyle w:val="Normal1"/>
      </w:pPr>
      <w:r>
        <w:t>Lisa Severy, ACA Governing Representative</w:t>
      </w:r>
      <w:r w:rsidRPr="00AB527D">
        <w:t xml:space="preserve"> </w:t>
      </w:r>
      <w:r w:rsidRPr="00AB527D">
        <w:tab/>
        <w:t xml:space="preserve">        </w:t>
      </w:r>
      <w:r w:rsidRPr="00AB527D">
        <w:tab/>
      </w:r>
    </w:p>
    <w:p w14:paraId="380BC4A4" w14:textId="77777777" w:rsidR="00AA26E8" w:rsidRPr="00AB527D" w:rsidRDefault="00AA26E8" w:rsidP="00AA26E8">
      <w:pPr>
        <w:pStyle w:val="Normal1"/>
      </w:pPr>
      <w:r w:rsidRPr="00AB527D">
        <w:t xml:space="preserve">Brian Hutchison, Treasurer </w:t>
      </w:r>
    </w:p>
    <w:p w14:paraId="36838791" w14:textId="77777777" w:rsidR="00AA26E8" w:rsidRPr="00AB527D" w:rsidRDefault="00AA26E8" w:rsidP="00AA26E8">
      <w:pPr>
        <w:pStyle w:val="Normal1"/>
      </w:pPr>
      <w:r w:rsidRPr="00AB527D">
        <w:t xml:space="preserve">Sharon Givens, Trustee        </w:t>
      </w:r>
      <w:r w:rsidRPr="00AB527D">
        <w:tab/>
      </w:r>
    </w:p>
    <w:p w14:paraId="6EF4A428" w14:textId="2B2E1D9B" w:rsidR="00AA26E8" w:rsidRPr="00AB527D" w:rsidRDefault="00AA26E8" w:rsidP="00AA26E8">
      <w:pPr>
        <w:pStyle w:val="Normal1"/>
      </w:pPr>
      <w:r w:rsidRPr="00AB527D">
        <w:t>Celeste Hall, Trustee</w:t>
      </w:r>
    </w:p>
    <w:p w14:paraId="3A4A949C" w14:textId="73DE1DE7" w:rsidR="00AA26E8" w:rsidRPr="00AB527D" w:rsidRDefault="00AA26E8" w:rsidP="00AA26E8">
      <w:pPr>
        <w:pStyle w:val="Normal1"/>
      </w:pPr>
      <w:r>
        <w:t>Seth Hayden, Trustee</w:t>
      </w:r>
      <w:r w:rsidRPr="00AB527D">
        <w:tab/>
      </w:r>
    </w:p>
    <w:p w14:paraId="5A33E4BC" w14:textId="77777777" w:rsidR="00AA26E8" w:rsidRPr="00AB527D" w:rsidRDefault="00AA26E8" w:rsidP="00AA26E8">
      <w:pPr>
        <w:pStyle w:val="Normal1"/>
      </w:pPr>
      <w:r w:rsidRPr="00AB527D">
        <w:t>Wendy LaBenne, Trustee</w:t>
      </w:r>
    </w:p>
    <w:p w14:paraId="13DAE5C1" w14:textId="77777777" w:rsidR="00AA26E8" w:rsidRDefault="00AA26E8" w:rsidP="00AA26E8">
      <w:pPr>
        <w:pStyle w:val="Normal1"/>
      </w:pPr>
      <w:r w:rsidRPr="00AB527D">
        <w:t>Hyung Joon Yoon, Trustee</w:t>
      </w:r>
    </w:p>
    <w:p w14:paraId="4FACCE57" w14:textId="77777777" w:rsidR="00AA26E8" w:rsidRPr="00AB527D" w:rsidRDefault="00AA26E8" w:rsidP="00AA26E8">
      <w:pPr>
        <w:pStyle w:val="Normal1"/>
      </w:pPr>
      <w:r>
        <w:t>Lakeisha Mathews, Trustee</w:t>
      </w:r>
    </w:p>
    <w:p w14:paraId="3374C668" w14:textId="77777777" w:rsidR="00AA26E8" w:rsidRPr="00AB527D" w:rsidRDefault="00AA26E8" w:rsidP="00AA26E8">
      <w:pPr>
        <w:pStyle w:val="Normal1"/>
      </w:pPr>
      <w:r w:rsidRPr="00AB527D">
        <w:t>Melissa Venable, Secretary</w:t>
      </w:r>
    </w:p>
    <w:p w14:paraId="21EC65B7" w14:textId="77777777" w:rsidR="00AA26E8" w:rsidRPr="00AB527D" w:rsidRDefault="00AA26E8" w:rsidP="00AA26E8">
      <w:pPr>
        <w:pStyle w:val="Normal1"/>
      </w:pPr>
      <w:r w:rsidRPr="00AB527D">
        <w:t xml:space="preserve">Deneen Pennington, Executive Director        </w:t>
      </w:r>
      <w:r w:rsidRPr="00AB527D">
        <w:tab/>
        <w:t xml:space="preserve">        </w:t>
      </w:r>
      <w:r w:rsidRPr="00AB527D">
        <w:tab/>
        <w:t xml:space="preserve">        </w:t>
      </w:r>
      <w:r w:rsidRPr="00AB527D">
        <w:tab/>
        <w:t xml:space="preserve">        </w:t>
      </w:r>
      <w:r w:rsidRPr="00AB527D">
        <w:tab/>
      </w:r>
    </w:p>
    <w:p w14:paraId="3E90D280" w14:textId="77777777" w:rsidR="00AA26E8" w:rsidRDefault="00AA26E8" w:rsidP="00726103">
      <w:pPr>
        <w:rPr>
          <w:rFonts w:ascii="Arial" w:hAnsi="Arial"/>
        </w:rPr>
      </w:pPr>
    </w:p>
    <w:p w14:paraId="60D4E342" w14:textId="66259F19" w:rsidR="00764EB6" w:rsidRPr="00D55F8E" w:rsidRDefault="00764EB6" w:rsidP="00726103">
      <w:pPr>
        <w:rPr>
          <w:rFonts w:ascii="Arial" w:hAnsi="Arial"/>
          <w:sz w:val="22"/>
          <w:szCs w:val="22"/>
        </w:rPr>
      </w:pPr>
      <w:r w:rsidRPr="00D55F8E">
        <w:rPr>
          <w:rFonts w:ascii="Arial" w:hAnsi="Arial"/>
          <w:sz w:val="22"/>
          <w:szCs w:val="22"/>
        </w:rPr>
        <w:t>Paul called the meeting to order at 8:32am</w:t>
      </w:r>
      <w:r w:rsidR="00AA26E8" w:rsidRPr="00D55F8E">
        <w:rPr>
          <w:rFonts w:ascii="Arial" w:hAnsi="Arial"/>
          <w:sz w:val="22"/>
          <w:szCs w:val="22"/>
        </w:rPr>
        <w:t xml:space="preserve"> MT.</w:t>
      </w:r>
      <w:r w:rsidRPr="00D55F8E">
        <w:rPr>
          <w:rFonts w:ascii="Arial" w:hAnsi="Arial"/>
          <w:sz w:val="22"/>
          <w:szCs w:val="22"/>
        </w:rPr>
        <w:t xml:space="preserve"> </w:t>
      </w:r>
    </w:p>
    <w:p w14:paraId="62960375" w14:textId="77777777" w:rsidR="00764EB6" w:rsidRPr="00D55F8E" w:rsidRDefault="00764EB6" w:rsidP="00726103">
      <w:pPr>
        <w:rPr>
          <w:rFonts w:ascii="Arial" w:hAnsi="Arial"/>
          <w:sz w:val="22"/>
          <w:szCs w:val="22"/>
        </w:rPr>
      </w:pPr>
    </w:p>
    <w:p w14:paraId="5FD9922B" w14:textId="06EA8C95" w:rsidR="00764EB6" w:rsidRPr="00D55F8E" w:rsidRDefault="00D55F8E" w:rsidP="00726103">
      <w:pPr>
        <w:rPr>
          <w:rFonts w:ascii="Arial" w:hAnsi="Arial"/>
          <w:sz w:val="22"/>
          <w:szCs w:val="22"/>
        </w:rPr>
      </w:pPr>
      <w:r>
        <w:rPr>
          <w:rFonts w:ascii="Arial" w:hAnsi="Arial"/>
          <w:sz w:val="22"/>
          <w:szCs w:val="22"/>
        </w:rPr>
        <w:t>A r</w:t>
      </w:r>
      <w:r w:rsidR="00764EB6" w:rsidRPr="00D55F8E">
        <w:rPr>
          <w:rFonts w:ascii="Arial" w:hAnsi="Arial"/>
          <w:sz w:val="22"/>
          <w:szCs w:val="22"/>
        </w:rPr>
        <w:t>eview of</w:t>
      </w:r>
      <w:r>
        <w:rPr>
          <w:rFonts w:ascii="Arial" w:hAnsi="Arial"/>
          <w:sz w:val="22"/>
          <w:szCs w:val="22"/>
        </w:rPr>
        <w:t xml:space="preserve"> the day’s schedule of visitors took place.</w:t>
      </w:r>
    </w:p>
    <w:p w14:paraId="621F3736" w14:textId="77777777" w:rsidR="00764EB6" w:rsidRDefault="00764EB6" w:rsidP="00726103">
      <w:pPr>
        <w:rPr>
          <w:rFonts w:ascii="Arial" w:hAnsi="Arial"/>
          <w:b/>
        </w:rPr>
      </w:pPr>
    </w:p>
    <w:p w14:paraId="04DF1228" w14:textId="39E28734" w:rsidR="006D2DE2" w:rsidRPr="00D55F8E" w:rsidRDefault="00962FD7" w:rsidP="00726103">
      <w:pPr>
        <w:rPr>
          <w:rFonts w:ascii="Arial" w:hAnsi="Arial"/>
          <w:b/>
          <w:sz w:val="22"/>
          <w:szCs w:val="22"/>
        </w:rPr>
      </w:pPr>
      <w:r w:rsidRPr="00D55F8E">
        <w:rPr>
          <w:rFonts w:ascii="Arial" w:hAnsi="Arial"/>
          <w:b/>
          <w:sz w:val="22"/>
          <w:szCs w:val="22"/>
        </w:rPr>
        <w:t>FCD Advisory Council</w:t>
      </w:r>
      <w:r w:rsidR="00790604" w:rsidRPr="00D55F8E">
        <w:rPr>
          <w:rFonts w:ascii="Arial" w:hAnsi="Arial"/>
          <w:b/>
          <w:sz w:val="22"/>
          <w:szCs w:val="22"/>
        </w:rPr>
        <w:t xml:space="preserve"> / Training and Education Council</w:t>
      </w:r>
    </w:p>
    <w:p w14:paraId="05CDA505" w14:textId="77777777" w:rsidR="00962FD7" w:rsidRPr="00D55F8E" w:rsidRDefault="00962FD7" w:rsidP="00726103">
      <w:pPr>
        <w:rPr>
          <w:rFonts w:ascii="Arial" w:hAnsi="Arial"/>
          <w:b/>
          <w:sz w:val="22"/>
          <w:szCs w:val="22"/>
        </w:rPr>
      </w:pPr>
    </w:p>
    <w:p w14:paraId="284DFBF7" w14:textId="08A144C3" w:rsidR="00CD24BE" w:rsidRPr="00D55F8E" w:rsidRDefault="008927AB" w:rsidP="00726103">
      <w:pPr>
        <w:rPr>
          <w:rFonts w:ascii="Arial" w:hAnsi="Arial"/>
          <w:sz w:val="22"/>
          <w:szCs w:val="22"/>
        </w:rPr>
      </w:pPr>
      <w:r>
        <w:rPr>
          <w:rFonts w:ascii="Arial" w:hAnsi="Arial"/>
          <w:sz w:val="22"/>
          <w:szCs w:val="22"/>
        </w:rPr>
        <w:t>FCD Advisory Council members shared introductions and updates. This council is morphing into the Training and Education Council, as passed during a Board vote yesterday. Work ahead includes alignment of current training</w:t>
      </w:r>
      <w:r w:rsidR="00CD24BE" w:rsidRPr="00D55F8E">
        <w:rPr>
          <w:rFonts w:ascii="Arial" w:hAnsi="Arial"/>
          <w:sz w:val="22"/>
          <w:szCs w:val="22"/>
        </w:rPr>
        <w:t xml:space="preserve"> with credentialing work, developing instructors, </w:t>
      </w:r>
      <w:r>
        <w:rPr>
          <w:rFonts w:ascii="Arial" w:hAnsi="Arial"/>
          <w:sz w:val="22"/>
          <w:szCs w:val="22"/>
        </w:rPr>
        <w:t>and more. The Board r</w:t>
      </w:r>
      <w:r w:rsidR="00CD24BE" w:rsidRPr="00D55F8E">
        <w:rPr>
          <w:rFonts w:ascii="Arial" w:hAnsi="Arial"/>
          <w:sz w:val="22"/>
          <w:szCs w:val="22"/>
        </w:rPr>
        <w:t>ecogn</w:t>
      </w:r>
      <w:r>
        <w:rPr>
          <w:rFonts w:ascii="Arial" w:hAnsi="Arial"/>
          <w:sz w:val="22"/>
          <w:szCs w:val="22"/>
        </w:rPr>
        <w:t>ized</w:t>
      </w:r>
      <w:r w:rsidR="00CD24BE" w:rsidRPr="00D55F8E">
        <w:rPr>
          <w:rFonts w:ascii="Arial" w:hAnsi="Arial"/>
          <w:sz w:val="22"/>
          <w:szCs w:val="22"/>
        </w:rPr>
        <w:t xml:space="preserve"> the great work the council has achieved </w:t>
      </w:r>
      <w:r>
        <w:rPr>
          <w:rFonts w:ascii="Arial" w:hAnsi="Arial"/>
          <w:sz w:val="22"/>
          <w:szCs w:val="22"/>
        </w:rPr>
        <w:t xml:space="preserve">this far </w:t>
      </w:r>
      <w:r w:rsidR="00CD24BE" w:rsidRPr="00D55F8E">
        <w:rPr>
          <w:rFonts w:ascii="Arial" w:hAnsi="Arial"/>
          <w:sz w:val="22"/>
          <w:szCs w:val="22"/>
        </w:rPr>
        <w:t>and</w:t>
      </w:r>
      <w:r>
        <w:rPr>
          <w:rFonts w:ascii="Arial" w:hAnsi="Arial"/>
          <w:sz w:val="22"/>
          <w:szCs w:val="22"/>
        </w:rPr>
        <w:t xml:space="preserve"> encouragement for the next phase of work.</w:t>
      </w:r>
    </w:p>
    <w:p w14:paraId="7B2EF993" w14:textId="77777777" w:rsidR="008F47F3" w:rsidRPr="00D55F8E" w:rsidRDefault="008F47F3" w:rsidP="00726103">
      <w:pPr>
        <w:rPr>
          <w:rFonts w:ascii="Arial" w:hAnsi="Arial"/>
          <w:sz w:val="22"/>
          <w:szCs w:val="22"/>
        </w:rPr>
      </w:pPr>
    </w:p>
    <w:p w14:paraId="7A2A7108" w14:textId="77777777" w:rsidR="00974929" w:rsidRDefault="008F47F3" w:rsidP="00726103">
      <w:pPr>
        <w:rPr>
          <w:rFonts w:ascii="Arial" w:hAnsi="Arial"/>
          <w:sz w:val="22"/>
          <w:szCs w:val="22"/>
        </w:rPr>
      </w:pPr>
      <w:r w:rsidRPr="00D55F8E">
        <w:rPr>
          <w:rFonts w:ascii="Arial" w:hAnsi="Arial"/>
          <w:sz w:val="22"/>
          <w:szCs w:val="22"/>
        </w:rPr>
        <w:t xml:space="preserve">Shirley Rowe, </w:t>
      </w:r>
      <w:r w:rsidR="00D55F8E">
        <w:rPr>
          <w:rFonts w:ascii="Arial" w:hAnsi="Arial"/>
          <w:sz w:val="22"/>
          <w:szCs w:val="22"/>
        </w:rPr>
        <w:t xml:space="preserve">FCD Advisory Council </w:t>
      </w:r>
      <w:r w:rsidRPr="00D55F8E">
        <w:rPr>
          <w:rFonts w:ascii="Arial" w:hAnsi="Arial"/>
          <w:sz w:val="22"/>
          <w:szCs w:val="22"/>
        </w:rPr>
        <w:t xml:space="preserve">Chair, shared </w:t>
      </w:r>
      <w:r w:rsidR="008927AB">
        <w:rPr>
          <w:rFonts w:ascii="Arial" w:hAnsi="Arial"/>
          <w:sz w:val="22"/>
          <w:szCs w:val="22"/>
        </w:rPr>
        <w:t>q</w:t>
      </w:r>
      <w:r w:rsidRPr="00D55F8E">
        <w:rPr>
          <w:rFonts w:ascii="Arial" w:hAnsi="Arial"/>
          <w:sz w:val="22"/>
          <w:szCs w:val="22"/>
        </w:rPr>
        <w:t>uestions related to Board priorities for tasks moving forward</w:t>
      </w:r>
      <w:r w:rsidR="008927AB">
        <w:rPr>
          <w:rFonts w:ascii="Arial" w:hAnsi="Arial"/>
          <w:sz w:val="22"/>
          <w:szCs w:val="22"/>
        </w:rPr>
        <w:t xml:space="preserve"> and sough direction from the</w:t>
      </w:r>
      <w:r w:rsidRPr="00D55F8E">
        <w:rPr>
          <w:rFonts w:ascii="Arial" w:hAnsi="Arial"/>
          <w:sz w:val="22"/>
          <w:szCs w:val="22"/>
        </w:rPr>
        <w:t xml:space="preserve"> Board direction </w:t>
      </w:r>
      <w:r w:rsidR="008927AB">
        <w:rPr>
          <w:rFonts w:ascii="Arial" w:hAnsi="Arial"/>
          <w:sz w:val="22"/>
          <w:szCs w:val="22"/>
        </w:rPr>
        <w:t>on details such as</w:t>
      </w:r>
      <w:r w:rsidRPr="00D55F8E">
        <w:rPr>
          <w:rFonts w:ascii="Arial" w:hAnsi="Arial"/>
          <w:sz w:val="22"/>
          <w:szCs w:val="22"/>
        </w:rPr>
        <w:t xml:space="preserve"> </w:t>
      </w:r>
      <w:r w:rsidR="008927AB">
        <w:rPr>
          <w:rFonts w:ascii="Arial" w:hAnsi="Arial"/>
          <w:sz w:val="22"/>
          <w:szCs w:val="22"/>
        </w:rPr>
        <w:t>h</w:t>
      </w:r>
      <w:r w:rsidRPr="00D55F8E">
        <w:rPr>
          <w:rFonts w:ascii="Arial" w:hAnsi="Arial"/>
          <w:sz w:val="22"/>
          <w:szCs w:val="22"/>
        </w:rPr>
        <w:t>ow to update and fill open and upcoming positions</w:t>
      </w:r>
      <w:r w:rsidR="008927AB">
        <w:rPr>
          <w:rFonts w:ascii="Arial" w:hAnsi="Arial"/>
          <w:sz w:val="22"/>
          <w:szCs w:val="22"/>
        </w:rPr>
        <w:t>. The Board shared that initial priorities include: developing a plan for</w:t>
      </w:r>
      <w:r w:rsidRPr="00D55F8E">
        <w:rPr>
          <w:rFonts w:ascii="Arial" w:hAnsi="Arial"/>
          <w:sz w:val="22"/>
          <w:szCs w:val="22"/>
        </w:rPr>
        <w:t xml:space="preserve"> meetings and instructor training for supervision and curriculum for the upcoming year</w:t>
      </w:r>
      <w:r w:rsidR="008927AB">
        <w:rPr>
          <w:rFonts w:ascii="Arial" w:hAnsi="Arial"/>
          <w:sz w:val="22"/>
          <w:szCs w:val="22"/>
        </w:rPr>
        <w:t xml:space="preserve"> – document what</w:t>
      </w:r>
      <w:r w:rsidRPr="00D55F8E">
        <w:rPr>
          <w:rFonts w:ascii="Arial" w:hAnsi="Arial"/>
          <w:sz w:val="22"/>
          <w:szCs w:val="22"/>
        </w:rPr>
        <w:t xml:space="preserve"> needs to be done and budgeted for</w:t>
      </w:r>
      <w:r w:rsidR="008927AB">
        <w:rPr>
          <w:rFonts w:ascii="Arial" w:hAnsi="Arial"/>
          <w:sz w:val="22"/>
          <w:szCs w:val="22"/>
        </w:rPr>
        <w:t>,</w:t>
      </w:r>
      <w:r w:rsidRPr="00D55F8E">
        <w:rPr>
          <w:rFonts w:ascii="Arial" w:hAnsi="Arial"/>
          <w:sz w:val="22"/>
          <w:szCs w:val="22"/>
        </w:rPr>
        <w:t xml:space="preserve"> so preparation</w:t>
      </w:r>
      <w:r w:rsidR="008927AB">
        <w:rPr>
          <w:rFonts w:ascii="Arial" w:hAnsi="Arial"/>
          <w:sz w:val="22"/>
          <w:szCs w:val="22"/>
        </w:rPr>
        <w:t>s</w:t>
      </w:r>
      <w:r w:rsidRPr="00D55F8E">
        <w:rPr>
          <w:rFonts w:ascii="Arial" w:hAnsi="Arial"/>
          <w:sz w:val="22"/>
          <w:szCs w:val="22"/>
        </w:rPr>
        <w:t xml:space="preserve"> can be made. </w:t>
      </w:r>
    </w:p>
    <w:p w14:paraId="1B20BD32" w14:textId="77777777" w:rsidR="00974929" w:rsidRDefault="00974929" w:rsidP="00726103">
      <w:pPr>
        <w:rPr>
          <w:rFonts w:ascii="Arial" w:hAnsi="Arial"/>
          <w:sz w:val="22"/>
          <w:szCs w:val="22"/>
        </w:rPr>
      </w:pPr>
    </w:p>
    <w:p w14:paraId="0A6729B6" w14:textId="5206F10B" w:rsidR="008927AB" w:rsidRDefault="008927AB" w:rsidP="00726103">
      <w:pPr>
        <w:rPr>
          <w:rFonts w:ascii="Arial" w:hAnsi="Arial"/>
          <w:sz w:val="22"/>
          <w:szCs w:val="22"/>
        </w:rPr>
      </w:pPr>
      <w:r>
        <w:rPr>
          <w:rFonts w:ascii="Arial" w:hAnsi="Arial"/>
          <w:sz w:val="22"/>
          <w:szCs w:val="22"/>
        </w:rPr>
        <w:t>Other upcoming issues</w:t>
      </w:r>
      <w:r w:rsidR="00974929">
        <w:rPr>
          <w:rFonts w:ascii="Arial" w:hAnsi="Arial"/>
          <w:sz w:val="22"/>
          <w:szCs w:val="22"/>
        </w:rPr>
        <w:t>/tasks</w:t>
      </w:r>
      <w:r>
        <w:rPr>
          <w:rFonts w:ascii="Arial" w:hAnsi="Arial"/>
          <w:sz w:val="22"/>
          <w:szCs w:val="22"/>
        </w:rPr>
        <w:t xml:space="preserve"> include:</w:t>
      </w:r>
      <w:r w:rsidR="008F47F3" w:rsidRPr="00D55F8E">
        <w:rPr>
          <w:rFonts w:ascii="Arial" w:hAnsi="Arial"/>
          <w:sz w:val="22"/>
          <w:szCs w:val="22"/>
        </w:rPr>
        <w:t xml:space="preserve"> </w:t>
      </w:r>
    </w:p>
    <w:p w14:paraId="1DA7C31D" w14:textId="6F5A1094" w:rsidR="008927AB" w:rsidRPr="008927AB" w:rsidRDefault="00CE2780" w:rsidP="008927AB">
      <w:pPr>
        <w:pStyle w:val="ListParagraph"/>
        <w:numPr>
          <w:ilvl w:val="0"/>
          <w:numId w:val="5"/>
        </w:numPr>
        <w:rPr>
          <w:rFonts w:ascii="Arial" w:hAnsi="Arial"/>
          <w:sz w:val="22"/>
          <w:szCs w:val="22"/>
        </w:rPr>
      </w:pPr>
      <w:r>
        <w:rPr>
          <w:rFonts w:ascii="Arial" w:hAnsi="Arial"/>
          <w:sz w:val="22"/>
          <w:szCs w:val="22"/>
        </w:rPr>
        <w:t>D</w:t>
      </w:r>
      <w:r w:rsidR="008927AB" w:rsidRPr="008927AB">
        <w:rPr>
          <w:rFonts w:ascii="Arial" w:hAnsi="Arial"/>
          <w:sz w:val="22"/>
          <w:szCs w:val="22"/>
        </w:rPr>
        <w:t>eveloping capacity</w:t>
      </w:r>
      <w:r w:rsidR="008F47F3" w:rsidRPr="008927AB">
        <w:rPr>
          <w:rFonts w:ascii="Arial" w:hAnsi="Arial"/>
          <w:sz w:val="22"/>
          <w:szCs w:val="22"/>
        </w:rPr>
        <w:t xml:space="preserve"> for SCDA training </w:t>
      </w:r>
      <w:r w:rsidR="008927AB" w:rsidRPr="008927AB">
        <w:rPr>
          <w:rFonts w:ascii="Arial" w:hAnsi="Arial"/>
          <w:sz w:val="22"/>
          <w:szCs w:val="22"/>
        </w:rPr>
        <w:t>(</w:t>
      </w:r>
      <w:r w:rsidR="008F47F3" w:rsidRPr="008927AB">
        <w:rPr>
          <w:rFonts w:ascii="Arial" w:hAnsi="Arial"/>
          <w:sz w:val="22"/>
          <w:szCs w:val="22"/>
        </w:rPr>
        <w:t xml:space="preserve">instructor </w:t>
      </w:r>
      <w:r w:rsidR="00E8012F" w:rsidRPr="008927AB">
        <w:rPr>
          <w:rFonts w:ascii="Arial" w:hAnsi="Arial"/>
          <w:sz w:val="22"/>
          <w:szCs w:val="22"/>
        </w:rPr>
        <w:t xml:space="preserve">qualifications, </w:t>
      </w:r>
      <w:r w:rsidR="008F47F3" w:rsidRPr="008927AB">
        <w:rPr>
          <w:rFonts w:ascii="Arial" w:hAnsi="Arial"/>
          <w:sz w:val="22"/>
          <w:szCs w:val="22"/>
        </w:rPr>
        <w:t>preparation</w:t>
      </w:r>
      <w:r w:rsidR="00E8012F" w:rsidRPr="008927AB">
        <w:rPr>
          <w:rFonts w:ascii="Arial" w:hAnsi="Arial"/>
          <w:sz w:val="22"/>
          <w:szCs w:val="22"/>
        </w:rPr>
        <w:t>, etc</w:t>
      </w:r>
      <w:r w:rsidR="008927AB" w:rsidRPr="008927AB">
        <w:rPr>
          <w:rFonts w:ascii="Arial" w:hAnsi="Arial"/>
          <w:sz w:val="22"/>
          <w:szCs w:val="22"/>
        </w:rPr>
        <w:t>.</w:t>
      </w:r>
      <w:r w:rsidR="00E8012F" w:rsidRPr="008927AB">
        <w:rPr>
          <w:rFonts w:ascii="Arial" w:hAnsi="Arial"/>
          <w:sz w:val="22"/>
          <w:szCs w:val="22"/>
        </w:rPr>
        <w:t xml:space="preserve"> </w:t>
      </w:r>
    </w:p>
    <w:p w14:paraId="541426CD" w14:textId="24A813BB" w:rsidR="008927AB" w:rsidRDefault="00CE2780" w:rsidP="008927AB">
      <w:pPr>
        <w:pStyle w:val="ListParagraph"/>
        <w:numPr>
          <w:ilvl w:val="0"/>
          <w:numId w:val="5"/>
        </w:numPr>
        <w:rPr>
          <w:rFonts w:ascii="Arial" w:hAnsi="Arial"/>
          <w:sz w:val="22"/>
          <w:szCs w:val="22"/>
        </w:rPr>
      </w:pPr>
      <w:r>
        <w:rPr>
          <w:rFonts w:ascii="Arial" w:hAnsi="Arial"/>
          <w:sz w:val="22"/>
          <w:szCs w:val="22"/>
        </w:rPr>
        <w:t>C</w:t>
      </w:r>
      <w:r w:rsidR="008F47F3" w:rsidRPr="008927AB">
        <w:rPr>
          <w:rFonts w:ascii="Arial" w:hAnsi="Arial"/>
          <w:sz w:val="22"/>
          <w:szCs w:val="22"/>
        </w:rPr>
        <w:t>reating a universal process</w:t>
      </w:r>
      <w:r w:rsidR="008927AB">
        <w:rPr>
          <w:rFonts w:ascii="Arial" w:hAnsi="Arial"/>
          <w:sz w:val="22"/>
          <w:szCs w:val="22"/>
        </w:rPr>
        <w:t>, workflow</w:t>
      </w:r>
      <w:r w:rsidR="008F47F3" w:rsidRPr="008927AB">
        <w:rPr>
          <w:rFonts w:ascii="Arial" w:hAnsi="Arial"/>
          <w:sz w:val="22"/>
          <w:szCs w:val="22"/>
        </w:rPr>
        <w:t xml:space="preserve"> </w:t>
      </w:r>
    </w:p>
    <w:p w14:paraId="6CE75BDE" w14:textId="77275E02" w:rsidR="00CE2780" w:rsidRDefault="00CE2780" w:rsidP="008927AB">
      <w:pPr>
        <w:pStyle w:val="ListParagraph"/>
        <w:numPr>
          <w:ilvl w:val="0"/>
          <w:numId w:val="5"/>
        </w:numPr>
        <w:rPr>
          <w:rFonts w:ascii="Arial" w:hAnsi="Arial"/>
          <w:sz w:val="22"/>
          <w:szCs w:val="22"/>
        </w:rPr>
      </w:pPr>
      <w:r>
        <w:rPr>
          <w:rFonts w:ascii="Arial" w:hAnsi="Arial"/>
          <w:sz w:val="22"/>
          <w:szCs w:val="22"/>
        </w:rPr>
        <w:t>D</w:t>
      </w:r>
      <w:r w:rsidR="008927AB">
        <w:rPr>
          <w:rFonts w:ascii="Arial" w:hAnsi="Arial"/>
          <w:sz w:val="22"/>
          <w:szCs w:val="22"/>
        </w:rPr>
        <w:t xml:space="preserve">etermining logistics and operations details for </w:t>
      </w:r>
      <w:r w:rsidR="008F47F3" w:rsidRPr="008927AB">
        <w:rPr>
          <w:rFonts w:ascii="Arial" w:hAnsi="Arial"/>
          <w:sz w:val="22"/>
          <w:szCs w:val="22"/>
        </w:rPr>
        <w:t>pricing, website, registry management, continuing education</w:t>
      </w:r>
    </w:p>
    <w:p w14:paraId="77821351" w14:textId="77777777" w:rsidR="00CE2780" w:rsidRDefault="00CE2780" w:rsidP="008927AB">
      <w:pPr>
        <w:pStyle w:val="ListParagraph"/>
        <w:numPr>
          <w:ilvl w:val="0"/>
          <w:numId w:val="5"/>
        </w:numPr>
        <w:rPr>
          <w:rFonts w:ascii="Arial" w:hAnsi="Arial"/>
          <w:sz w:val="22"/>
          <w:szCs w:val="22"/>
        </w:rPr>
      </w:pPr>
      <w:r>
        <w:rPr>
          <w:rFonts w:ascii="Arial" w:hAnsi="Arial"/>
          <w:sz w:val="22"/>
          <w:szCs w:val="22"/>
        </w:rPr>
        <w:t>E</w:t>
      </w:r>
      <w:r w:rsidR="00E257C3" w:rsidRPr="008927AB">
        <w:rPr>
          <w:rFonts w:ascii="Arial" w:hAnsi="Arial"/>
          <w:sz w:val="22"/>
          <w:szCs w:val="22"/>
        </w:rPr>
        <w:t xml:space="preserve">xpanding learning beyond conferences. </w:t>
      </w:r>
    </w:p>
    <w:p w14:paraId="542982F9" w14:textId="0CB1FA16" w:rsidR="008F47F3" w:rsidRPr="008927AB" w:rsidRDefault="00CE2780" w:rsidP="008927AB">
      <w:pPr>
        <w:pStyle w:val="ListParagraph"/>
        <w:numPr>
          <w:ilvl w:val="0"/>
          <w:numId w:val="5"/>
        </w:numPr>
        <w:rPr>
          <w:rFonts w:ascii="Arial" w:hAnsi="Arial"/>
          <w:sz w:val="22"/>
          <w:szCs w:val="22"/>
        </w:rPr>
      </w:pPr>
      <w:r>
        <w:rPr>
          <w:rFonts w:ascii="Arial" w:hAnsi="Arial"/>
          <w:sz w:val="22"/>
          <w:szCs w:val="22"/>
        </w:rPr>
        <w:t>Establishing s</w:t>
      </w:r>
      <w:r w:rsidR="00E257C3" w:rsidRPr="008927AB">
        <w:rPr>
          <w:rFonts w:ascii="Arial" w:hAnsi="Arial"/>
          <w:sz w:val="22"/>
          <w:szCs w:val="22"/>
        </w:rPr>
        <w:t>hort-term, long-term goals and timeframes as a first step.</w:t>
      </w:r>
    </w:p>
    <w:p w14:paraId="041904FC" w14:textId="77777777" w:rsidR="00962FD7" w:rsidRPr="00D55F8E" w:rsidRDefault="00962FD7" w:rsidP="00726103">
      <w:pPr>
        <w:rPr>
          <w:rFonts w:ascii="Arial" w:hAnsi="Arial"/>
          <w:b/>
          <w:sz w:val="22"/>
          <w:szCs w:val="22"/>
        </w:rPr>
      </w:pPr>
    </w:p>
    <w:p w14:paraId="683DBAF8" w14:textId="75D7A869" w:rsidR="00962FD7" w:rsidRPr="00D55F8E" w:rsidRDefault="00FA0E6F" w:rsidP="00726103">
      <w:pPr>
        <w:rPr>
          <w:rFonts w:ascii="Arial" w:hAnsi="Arial"/>
          <w:b/>
          <w:sz w:val="22"/>
          <w:szCs w:val="22"/>
        </w:rPr>
      </w:pPr>
      <w:r>
        <w:rPr>
          <w:rFonts w:ascii="Arial" w:hAnsi="Arial"/>
          <w:b/>
          <w:sz w:val="22"/>
          <w:szCs w:val="22"/>
        </w:rPr>
        <w:t>Coalition for Career Development</w:t>
      </w:r>
    </w:p>
    <w:p w14:paraId="233ABB19" w14:textId="77777777" w:rsidR="00962FD7" w:rsidRPr="00D55F8E" w:rsidRDefault="00962FD7" w:rsidP="00726103">
      <w:pPr>
        <w:rPr>
          <w:rFonts w:ascii="Arial" w:hAnsi="Arial"/>
          <w:b/>
          <w:sz w:val="22"/>
          <w:szCs w:val="22"/>
        </w:rPr>
      </w:pPr>
    </w:p>
    <w:p w14:paraId="4269B3A0" w14:textId="6D64A912" w:rsidR="00790604" w:rsidRPr="00D55F8E" w:rsidRDefault="00974929" w:rsidP="00726103">
      <w:pPr>
        <w:rPr>
          <w:rFonts w:ascii="Arial" w:hAnsi="Arial"/>
          <w:sz w:val="22"/>
          <w:szCs w:val="22"/>
        </w:rPr>
      </w:pPr>
      <w:r>
        <w:rPr>
          <w:rFonts w:ascii="Arial" w:hAnsi="Arial"/>
          <w:sz w:val="22"/>
          <w:szCs w:val="22"/>
        </w:rPr>
        <w:t>Bill</w:t>
      </w:r>
      <w:r w:rsidR="00FA0E6F">
        <w:rPr>
          <w:rFonts w:ascii="Arial" w:hAnsi="Arial"/>
          <w:sz w:val="22"/>
          <w:szCs w:val="22"/>
        </w:rPr>
        <w:t xml:space="preserve"> Symonds</w:t>
      </w:r>
      <w:r>
        <w:rPr>
          <w:rFonts w:ascii="Arial" w:hAnsi="Arial"/>
          <w:sz w:val="22"/>
          <w:szCs w:val="22"/>
        </w:rPr>
        <w:t xml:space="preserve"> provided the Board with an update from the </w:t>
      </w:r>
      <w:r w:rsidR="00790604" w:rsidRPr="00D55F8E">
        <w:rPr>
          <w:rFonts w:ascii="Arial" w:hAnsi="Arial"/>
          <w:sz w:val="22"/>
          <w:szCs w:val="22"/>
        </w:rPr>
        <w:t>Co</w:t>
      </w:r>
      <w:r>
        <w:rPr>
          <w:rFonts w:ascii="Arial" w:hAnsi="Arial"/>
          <w:sz w:val="22"/>
          <w:szCs w:val="22"/>
        </w:rPr>
        <w:t>alition for Career Development.</w:t>
      </w:r>
    </w:p>
    <w:p w14:paraId="5710016C" w14:textId="77777777" w:rsidR="00790604" w:rsidRPr="00D55F8E" w:rsidRDefault="00790604" w:rsidP="00726103">
      <w:pPr>
        <w:rPr>
          <w:rFonts w:ascii="Arial" w:hAnsi="Arial"/>
          <w:sz w:val="22"/>
          <w:szCs w:val="22"/>
        </w:rPr>
      </w:pPr>
    </w:p>
    <w:p w14:paraId="2BEE26B9" w14:textId="4B50CBC0" w:rsidR="009E4A9B" w:rsidRPr="00D55F8E" w:rsidRDefault="00974929" w:rsidP="00CC74C9">
      <w:pPr>
        <w:rPr>
          <w:rFonts w:ascii="Arial" w:hAnsi="Arial"/>
          <w:sz w:val="22"/>
          <w:szCs w:val="22"/>
        </w:rPr>
      </w:pPr>
      <w:r w:rsidRPr="00974929">
        <w:rPr>
          <w:rFonts w:ascii="Arial" w:hAnsi="Arial"/>
          <w:b/>
          <w:sz w:val="22"/>
          <w:szCs w:val="22"/>
        </w:rPr>
        <w:t>National Car</w:t>
      </w:r>
      <w:r w:rsidR="00790604" w:rsidRPr="00974929">
        <w:rPr>
          <w:rFonts w:ascii="Arial" w:hAnsi="Arial"/>
          <w:b/>
          <w:sz w:val="22"/>
          <w:szCs w:val="22"/>
        </w:rPr>
        <w:t xml:space="preserve">eer </w:t>
      </w:r>
      <w:r w:rsidRPr="00974929">
        <w:rPr>
          <w:rFonts w:ascii="Arial" w:hAnsi="Arial"/>
          <w:b/>
          <w:sz w:val="22"/>
          <w:szCs w:val="22"/>
        </w:rPr>
        <w:t>Development</w:t>
      </w:r>
      <w:r w:rsidR="00790604" w:rsidRPr="00974929">
        <w:rPr>
          <w:rFonts w:ascii="Arial" w:hAnsi="Arial"/>
          <w:b/>
          <w:sz w:val="22"/>
          <w:szCs w:val="22"/>
        </w:rPr>
        <w:t xml:space="preserve"> </w:t>
      </w:r>
      <w:r w:rsidRPr="00974929">
        <w:rPr>
          <w:rFonts w:ascii="Arial" w:hAnsi="Arial"/>
          <w:b/>
          <w:sz w:val="22"/>
          <w:szCs w:val="22"/>
        </w:rPr>
        <w:t>S</w:t>
      </w:r>
      <w:r w:rsidR="00790604" w:rsidRPr="00974929">
        <w:rPr>
          <w:rFonts w:ascii="Arial" w:hAnsi="Arial"/>
          <w:b/>
          <w:sz w:val="22"/>
          <w:szCs w:val="22"/>
        </w:rPr>
        <w:t>ummit</w:t>
      </w:r>
      <w:r w:rsidR="00790604" w:rsidRPr="00974929">
        <w:rPr>
          <w:rFonts w:ascii="Arial" w:hAnsi="Arial"/>
          <w:sz w:val="22"/>
          <w:szCs w:val="22"/>
        </w:rPr>
        <w:t xml:space="preserve"> </w:t>
      </w:r>
      <w:r>
        <w:rPr>
          <w:rFonts w:ascii="Arial" w:hAnsi="Arial"/>
          <w:sz w:val="22"/>
          <w:szCs w:val="22"/>
        </w:rPr>
        <w:t>will take place S</w:t>
      </w:r>
      <w:r w:rsidR="00790604" w:rsidRPr="00974929">
        <w:rPr>
          <w:rFonts w:ascii="Arial" w:hAnsi="Arial"/>
          <w:sz w:val="22"/>
          <w:szCs w:val="22"/>
        </w:rPr>
        <w:t>ep 12 (flyer</w:t>
      </w:r>
      <w:r>
        <w:rPr>
          <w:rFonts w:ascii="Arial" w:hAnsi="Arial"/>
          <w:sz w:val="22"/>
          <w:szCs w:val="22"/>
        </w:rPr>
        <w:t xml:space="preserve"> provided with</w:t>
      </w:r>
      <w:r w:rsidR="009E4A9B" w:rsidRPr="00974929">
        <w:rPr>
          <w:rFonts w:ascii="Arial" w:hAnsi="Arial"/>
          <w:sz w:val="22"/>
          <w:szCs w:val="22"/>
        </w:rPr>
        <w:t xml:space="preserve"> – website for more information</w:t>
      </w:r>
      <w:r w:rsidR="00790604" w:rsidRPr="00974929">
        <w:rPr>
          <w:rFonts w:ascii="Arial" w:hAnsi="Arial"/>
          <w:sz w:val="22"/>
          <w:szCs w:val="22"/>
        </w:rPr>
        <w:t>) desig</w:t>
      </w:r>
      <w:r>
        <w:rPr>
          <w:rFonts w:ascii="Arial" w:hAnsi="Arial"/>
          <w:sz w:val="22"/>
          <w:szCs w:val="22"/>
        </w:rPr>
        <w:t>ned to produce a call to action for increased</w:t>
      </w:r>
      <w:r w:rsidR="00790604" w:rsidRPr="00974929">
        <w:rPr>
          <w:rFonts w:ascii="Arial" w:hAnsi="Arial"/>
          <w:sz w:val="22"/>
          <w:szCs w:val="22"/>
        </w:rPr>
        <w:t xml:space="preserve"> momentum for </w:t>
      </w:r>
      <w:r>
        <w:rPr>
          <w:rFonts w:ascii="Arial" w:hAnsi="Arial"/>
          <w:sz w:val="22"/>
          <w:szCs w:val="22"/>
        </w:rPr>
        <w:t>career development as a central</w:t>
      </w:r>
      <w:r w:rsidR="00790604" w:rsidRPr="00974929">
        <w:rPr>
          <w:rFonts w:ascii="Arial" w:hAnsi="Arial"/>
          <w:sz w:val="22"/>
          <w:szCs w:val="22"/>
        </w:rPr>
        <w:t xml:space="preserve"> focus of education. T</w:t>
      </w:r>
      <w:r>
        <w:rPr>
          <w:rFonts w:ascii="Arial" w:hAnsi="Arial"/>
          <w:sz w:val="22"/>
          <w:szCs w:val="22"/>
        </w:rPr>
        <w:t xml:space="preserve">his group seeks to </w:t>
      </w:r>
      <w:r>
        <w:rPr>
          <w:rFonts w:ascii="Arial" w:hAnsi="Arial"/>
          <w:sz w:val="22"/>
          <w:szCs w:val="22"/>
        </w:rPr>
        <w:lastRenderedPageBreak/>
        <w:t>t</w:t>
      </w:r>
      <w:r w:rsidR="00790604" w:rsidRPr="00974929">
        <w:rPr>
          <w:rFonts w:ascii="Arial" w:hAnsi="Arial"/>
          <w:sz w:val="22"/>
          <w:szCs w:val="22"/>
        </w:rPr>
        <w:t>ransform the ed</w:t>
      </w:r>
      <w:r>
        <w:rPr>
          <w:rFonts w:ascii="Arial" w:hAnsi="Arial"/>
          <w:sz w:val="22"/>
          <w:szCs w:val="22"/>
        </w:rPr>
        <w:t>ucation</w:t>
      </w:r>
      <w:r w:rsidR="00790604" w:rsidRPr="00974929">
        <w:rPr>
          <w:rFonts w:ascii="Arial" w:hAnsi="Arial"/>
          <w:sz w:val="22"/>
          <w:szCs w:val="22"/>
        </w:rPr>
        <w:t xml:space="preserve"> system</w:t>
      </w:r>
      <w:r>
        <w:rPr>
          <w:rFonts w:ascii="Arial" w:hAnsi="Arial"/>
          <w:sz w:val="22"/>
          <w:szCs w:val="22"/>
        </w:rPr>
        <w:t>,</w:t>
      </w:r>
      <w:r w:rsidR="00790604" w:rsidRPr="00974929">
        <w:rPr>
          <w:rFonts w:ascii="Arial" w:hAnsi="Arial"/>
          <w:sz w:val="22"/>
          <w:szCs w:val="22"/>
        </w:rPr>
        <w:t xml:space="preserve"> getting middle and high school students to develop specific plans </w:t>
      </w:r>
      <w:r>
        <w:rPr>
          <w:rFonts w:ascii="Arial" w:hAnsi="Arial"/>
          <w:sz w:val="22"/>
          <w:szCs w:val="22"/>
        </w:rPr>
        <w:t>and</w:t>
      </w:r>
      <w:r w:rsidR="00790604" w:rsidRPr="00974929">
        <w:rPr>
          <w:rFonts w:ascii="Arial" w:hAnsi="Arial"/>
          <w:sz w:val="22"/>
          <w:szCs w:val="22"/>
        </w:rPr>
        <w:t xml:space="preserve"> have a direction upon graduation</w:t>
      </w:r>
      <w:r>
        <w:rPr>
          <w:rFonts w:ascii="Arial" w:hAnsi="Arial"/>
          <w:sz w:val="22"/>
          <w:szCs w:val="22"/>
        </w:rPr>
        <w:t xml:space="preserve"> whether it’s</w:t>
      </w:r>
      <w:r w:rsidR="00790604" w:rsidRPr="00974929">
        <w:rPr>
          <w:rFonts w:ascii="Arial" w:hAnsi="Arial"/>
          <w:sz w:val="22"/>
          <w:szCs w:val="22"/>
        </w:rPr>
        <w:t xml:space="preserve"> college, military, </w:t>
      </w:r>
      <w:r>
        <w:rPr>
          <w:rFonts w:ascii="Arial" w:hAnsi="Arial"/>
          <w:sz w:val="22"/>
          <w:szCs w:val="22"/>
        </w:rPr>
        <w:t xml:space="preserve">or the </w:t>
      </w:r>
      <w:r w:rsidR="00790604" w:rsidRPr="00974929">
        <w:rPr>
          <w:rFonts w:ascii="Arial" w:hAnsi="Arial"/>
          <w:sz w:val="22"/>
          <w:szCs w:val="22"/>
        </w:rPr>
        <w:t xml:space="preserve">workforce. </w:t>
      </w:r>
      <w:r>
        <w:rPr>
          <w:rFonts w:ascii="Arial" w:hAnsi="Arial"/>
          <w:sz w:val="22"/>
          <w:szCs w:val="22"/>
        </w:rPr>
        <w:t>This includes an i</w:t>
      </w:r>
      <w:r w:rsidR="00790604" w:rsidRPr="00974929">
        <w:rPr>
          <w:rFonts w:ascii="Arial" w:hAnsi="Arial"/>
          <w:sz w:val="22"/>
          <w:szCs w:val="22"/>
        </w:rPr>
        <w:t>ncrease in experien</w:t>
      </w:r>
      <w:r>
        <w:rPr>
          <w:rFonts w:ascii="Arial" w:hAnsi="Arial"/>
          <w:sz w:val="22"/>
          <w:szCs w:val="22"/>
        </w:rPr>
        <w:t>t</w:t>
      </w:r>
      <w:r w:rsidR="00790604" w:rsidRPr="00974929">
        <w:rPr>
          <w:rFonts w:ascii="Arial" w:hAnsi="Arial"/>
          <w:sz w:val="22"/>
          <w:szCs w:val="22"/>
        </w:rPr>
        <w:t xml:space="preserve">ial </w:t>
      </w:r>
      <w:r>
        <w:rPr>
          <w:rFonts w:ascii="Arial" w:hAnsi="Arial"/>
          <w:sz w:val="22"/>
          <w:szCs w:val="22"/>
        </w:rPr>
        <w:t>learning.</w:t>
      </w:r>
      <w:r w:rsidR="00790604" w:rsidRPr="00974929">
        <w:rPr>
          <w:rFonts w:ascii="Arial" w:hAnsi="Arial"/>
          <w:sz w:val="22"/>
          <w:szCs w:val="22"/>
        </w:rPr>
        <w:t xml:space="preserve"> Goal: get this on a national agenda</w:t>
      </w:r>
      <w:r>
        <w:rPr>
          <w:rFonts w:ascii="Arial" w:hAnsi="Arial"/>
          <w:sz w:val="22"/>
          <w:szCs w:val="22"/>
        </w:rPr>
        <w:t xml:space="preserve"> during this one-</w:t>
      </w:r>
      <w:r w:rsidR="00790604" w:rsidRPr="00974929">
        <w:rPr>
          <w:rFonts w:ascii="Arial" w:hAnsi="Arial"/>
          <w:sz w:val="22"/>
          <w:szCs w:val="22"/>
        </w:rPr>
        <w:t xml:space="preserve">day summit. </w:t>
      </w:r>
      <w:r>
        <w:rPr>
          <w:rFonts w:ascii="Arial" w:hAnsi="Arial"/>
          <w:sz w:val="22"/>
          <w:szCs w:val="22"/>
        </w:rPr>
        <w:t>Approximately 500 attendees are expected, many by invitation.</w:t>
      </w:r>
    </w:p>
    <w:p w14:paraId="6A50488B" w14:textId="77777777" w:rsidR="009E4A9B" w:rsidRPr="00D55F8E" w:rsidRDefault="009E4A9B" w:rsidP="00CC74C9">
      <w:pPr>
        <w:rPr>
          <w:rFonts w:ascii="Arial" w:hAnsi="Arial"/>
          <w:sz w:val="22"/>
          <w:szCs w:val="22"/>
        </w:rPr>
      </w:pPr>
    </w:p>
    <w:p w14:paraId="2AE9CA7E" w14:textId="0900F55F" w:rsidR="00980BF9" w:rsidRPr="00D55F8E" w:rsidRDefault="00980BF9" w:rsidP="00CC74C9">
      <w:pPr>
        <w:rPr>
          <w:rFonts w:ascii="Arial" w:hAnsi="Arial"/>
          <w:sz w:val="22"/>
          <w:szCs w:val="22"/>
        </w:rPr>
      </w:pPr>
      <w:r w:rsidRPr="00D55F8E">
        <w:rPr>
          <w:rFonts w:ascii="Arial" w:hAnsi="Arial"/>
          <w:sz w:val="22"/>
          <w:szCs w:val="22"/>
        </w:rPr>
        <w:t xml:space="preserve">Concerns </w:t>
      </w:r>
      <w:r w:rsidR="00974929">
        <w:rPr>
          <w:rFonts w:ascii="Arial" w:hAnsi="Arial"/>
          <w:sz w:val="22"/>
          <w:szCs w:val="22"/>
        </w:rPr>
        <w:t xml:space="preserve">were shared </w:t>
      </w:r>
      <w:r w:rsidRPr="00D55F8E">
        <w:rPr>
          <w:rFonts w:ascii="Arial" w:hAnsi="Arial"/>
          <w:sz w:val="22"/>
          <w:szCs w:val="22"/>
        </w:rPr>
        <w:t>related to coordination with the current role of the school counselor</w:t>
      </w:r>
      <w:r w:rsidR="00974929">
        <w:rPr>
          <w:rFonts w:ascii="Arial" w:hAnsi="Arial"/>
          <w:sz w:val="22"/>
          <w:szCs w:val="22"/>
        </w:rPr>
        <w:t>, and the ratio of students-to-</w:t>
      </w:r>
      <w:r w:rsidRPr="00D55F8E">
        <w:rPr>
          <w:rFonts w:ascii="Arial" w:hAnsi="Arial"/>
          <w:sz w:val="22"/>
          <w:szCs w:val="22"/>
        </w:rPr>
        <w:t>counselors in some states.</w:t>
      </w:r>
      <w:r w:rsidR="00974929">
        <w:rPr>
          <w:rFonts w:ascii="Arial" w:hAnsi="Arial"/>
          <w:sz w:val="22"/>
          <w:szCs w:val="22"/>
        </w:rPr>
        <w:t xml:space="preserve"> </w:t>
      </w:r>
      <w:r w:rsidRPr="00D55F8E">
        <w:rPr>
          <w:rFonts w:ascii="Arial" w:hAnsi="Arial"/>
          <w:sz w:val="22"/>
          <w:szCs w:val="22"/>
        </w:rPr>
        <w:t xml:space="preserve">Six essential strategies for creating effective state career pathway systems </w:t>
      </w:r>
      <w:r w:rsidR="00974929">
        <w:rPr>
          <w:rFonts w:ascii="Arial" w:hAnsi="Arial"/>
          <w:sz w:val="22"/>
          <w:szCs w:val="22"/>
        </w:rPr>
        <w:t xml:space="preserve">– provided via </w:t>
      </w:r>
      <w:r w:rsidRPr="00D55F8E">
        <w:rPr>
          <w:rFonts w:ascii="Arial" w:hAnsi="Arial"/>
          <w:sz w:val="22"/>
          <w:szCs w:val="22"/>
        </w:rPr>
        <w:t>handout</w:t>
      </w:r>
      <w:r w:rsidR="00974929">
        <w:rPr>
          <w:rFonts w:ascii="Arial" w:hAnsi="Arial"/>
          <w:sz w:val="22"/>
          <w:szCs w:val="22"/>
        </w:rPr>
        <w:t>.</w:t>
      </w:r>
      <w:r w:rsidRPr="00D55F8E">
        <w:rPr>
          <w:rFonts w:ascii="Arial" w:hAnsi="Arial"/>
          <w:sz w:val="22"/>
          <w:szCs w:val="22"/>
        </w:rPr>
        <w:t xml:space="preserve"> </w:t>
      </w:r>
    </w:p>
    <w:p w14:paraId="73247CAE" w14:textId="77777777" w:rsidR="00980BF9" w:rsidRPr="00D55F8E" w:rsidRDefault="00980BF9" w:rsidP="00CC74C9">
      <w:pPr>
        <w:rPr>
          <w:rFonts w:ascii="Arial" w:hAnsi="Arial"/>
          <w:sz w:val="22"/>
          <w:szCs w:val="22"/>
        </w:rPr>
      </w:pPr>
    </w:p>
    <w:p w14:paraId="173D6AE9" w14:textId="2FCD5B9E" w:rsidR="00980BF9" w:rsidRPr="00974929" w:rsidRDefault="00980BF9" w:rsidP="00980BF9">
      <w:pPr>
        <w:rPr>
          <w:rFonts w:ascii="Arial" w:hAnsi="Arial"/>
          <w:b/>
          <w:sz w:val="22"/>
          <w:szCs w:val="22"/>
        </w:rPr>
      </w:pPr>
      <w:r w:rsidRPr="00974929">
        <w:rPr>
          <w:rFonts w:ascii="Arial" w:hAnsi="Arial"/>
          <w:b/>
          <w:sz w:val="22"/>
          <w:szCs w:val="22"/>
        </w:rPr>
        <w:t>School Career Development Advisor Credential</w:t>
      </w:r>
      <w:r w:rsidR="00974929">
        <w:rPr>
          <w:rFonts w:ascii="Arial" w:hAnsi="Arial"/>
          <w:b/>
          <w:sz w:val="22"/>
          <w:szCs w:val="22"/>
        </w:rPr>
        <w:t xml:space="preserve"> </w:t>
      </w:r>
      <w:r w:rsidR="00974929">
        <w:rPr>
          <w:rFonts w:ascii="Arial" w:hAnsi="Arial"/>
          <w:sz w:val="22"/>
          <w:szCs w:val="22"/>
        </w:rPr>
        <w:t>is part of the overall discussion. An overview of the initiative in South Dakota was provided. Other states are interested in launching similar initiatives.</w:t>
      </w:r>
      <w:r w:rsidRPr="00D55F8E">
        <w:rPr>
          <w:rFonts w:ascii="Arial" w:hAnsi="Arial"/>
          <w:sz w:val="22"/>
          <w:szCs w:val="22"/>
        </w:rPr>
        <w:t xml:space="preserve"> </w:t>
      </w:r>
      <w:r w:rsidR="00DE3C3B" w:rsidRPr="00D55F8E">
        <w:rPr>
          <w:rFonts w:ascii="Arial" w:hAnsi="Arial"/>
          <w:sz w:val="22"/>
          <w:szCs w:val="22"/>
        </w:rPr>
        <w:t>This training is the work of NCDA.</w:t>
      </w:r>
    </w:p>
    <w:p w14:paraId="69E40FD6" w14:textId="77777777" w:rsidR="00DE3C3B" w:rsidRPr="00D55F8E" w:rsidRDefault="00DE3C3B" w:rsidP="00980BF9">
      <w:pPr>
        <w:rPr>
          <w:rFonts w:ascii="Arial" w:hAnsi="Arial"/>
          <w:sz w:val="22"/>
          <w:szCs w:val="22"/>
        </w:rPr>
      </w:pPr>
    </w:p>
    <w:p w14:paraId="68CAB243" w14:textId="77777777" w:rsidR="00974929" w:rsidRDefault="00974929" w:rsidP="00CC74C9">
      <w:pPr>
        <w:rPr>
          <w:rFonts w:ascii="Arial" w:hAnsi="Arial"/>
          <w:sz w:val="22"/>
          <w:szCs w:val="22"/>
        </w:rPr>
      </w:pPr>
      <w:r>
        <w:rPr>
          <w:rFonts w:ascii="Arial" w:hAnsi="Arial"/>
          <w:sz w:val="22"/>
          <w:szCs w:val="22"/>
        </w:rPr>
        <w:t>Discussion included:</w:t>
      </w:r>
      <w:r w:rsidR="00DE3C3B" w:rsidRPr="00D55F8E">
        <w:rPr>
          <w:rFonts w:ascii="Arial" w:hAnsi="Arial"/>
          <w:sz w:val="22"/>
          <w:szCs w:val="22"/>
        </w:rPr>
        <w:t xml:space="preserve"> </w:t>
      </w:r>
    </w:p>
    <w:p w14:paraId="70696A9B" w14:textId="7F42D4EE" w:rsidR="00974929" w:rsidRPr="00974929" w:rsidRDefault="00974929" w:rsidP="00974929">
      <w:pPr>
        <w:pStyle w:val="ListParagraph"/>
        <w:numPr>
          <w:ilvl w:val="0"/>
          <w:numId w:val="5"/>
        </w:numPr>
        <w:rPr>
          <w:rFonts w:ascii="Arial" w:hAnsi="Arial"/>
          <w:sz w:val="22"/>
          <w:szCs w:val="22"/>
        </w:rPr>
      </w:pPr>
      <w:r w:rsidRPr="00974929">
        <w:rPr>
          <w:rFonts w:ascii="Arial" w:hAnsi="Arial"/>
          <w:sz w:val="22"/>
          <w:szCs w:val="22"/>
        </w:rPr>
        <w:t>H</w:t>
      </w:r>
      <w:r w:rsidR="00DE3C3B" w:rsidRPr="00974929">
        <w:rPr>
          <w:rFonts w:ascii="Arial" w:hAnsi="Arial"/>
          <w:sz w:val="22"/>
          <w:szCs w:val="22"/>
        </w:rPr>
        <w:t xml:space="preserve">ow quickly do we need to have people trained for this growing program? </w:t>
      </w:r>
    </w:p>
    <w:p w14:paraId="22CFF493" w14:textId="77777777" w:rsidR="00974929" w:rsidRDefault="00974929" w:rsidP="00974929">
      <w:pPr>
        <w:pStyle w:val="ListParagraph"/>
        <w:numPr>
          <w:ilvl w:val="0"/>
          <w:numId w:val="5"/>
        </w:numPr>
        <w:rPr>
          <w:rFonts w:ascii="Arial" w:hAnsi="Arial"/>
          <w:sz w:val="22"/>
          <w:szCs w:val="22"/>
        </w:rPr>
      </w:pPr>
      <w:r>
        <w:rPr>
          <w:rFonts w:ascii="Arial" w:hAnsi="Arial"/>
          <w:sz w:val="22"/>
          <w:szCs w:val="22"/>
        </w:rPr>
        <w:t>As state</w:t>
      </w:r>
      <w:r w:rsidR="00DE3C3B" w:rsidRPr="00974929">
        <w:rPr>
          <w:rFonts w:ascii="Arial" w:hAnsi="Arial"/>
          <w:sz w:val="22"/>
          <w:szCs w:val="22"/>
        </w:rPr>
        <w:t>s adopt initiatives</w:t>
      </w:r>
      <w:r>
        <w:rPr>
          <w:rFonts w:ascii="Arial" w:hAnsi="Arial"/>
          <w:sz w:val="22"/>
          <w:szCs w:val="22"/>
        </w:rPr>
        <w:t>, the</w:t>
      </w:r>
      <w:r w:rsidR="00DE3C3B" w:rsidRPr="00974929">
        <w:rPr>
          <w:rFonts w:ascii="Arial" w:hAnsi="Arial"/>
          <w:sz w:val="22"/>
          <w:szCs w:val="22"/>
        </w:rPr>
        <w:t xml:space="preserve"> need </w:t>
      </w:r>
      <w:r>
        <w:rPr>
          <w:rFonts w:ascii="Arial" w:hAnsi="Arial"/>
          <w:sz w:val="22"/>
          <w:szCs w:val="22"/>
        </w:rPr>
        <w:t xml:space="preserve">to meet their needs </w:t>
      </w:r>
      <w:r w:rsidR="00DE3C3B" w:rsidRPr="00974929">
        <w:rPr>
          <w:rFonts w:ascii="Arial" w:hAnsi="Arial"/>
          <w:sz w:val="22"/>
          <w:szCs w:val="22"/>
        </w:rPr>
        <w:t xml:space="preserve">will rise. </w:t>
      </w:r>
    </w:p>
    <w:p w14:paraId="33B0AE17" w14:textId="6A4CD938" w:rsidR="00974929" w:rsidRDefault="00DE3C3B" w:rsidP="00974929">
      <w:pPr>
        <w:pStyle w:val="ListParagraph"/>
        <w:numPr>
          <w:ilvl w:val="0"/>
          <w:numId w:val="5"/>
        </w:numPr>
        <w:rPr>
          <w:rFonts w:ascii="Arial" w:hAnsi="Arial"/>
          <w:sz w:val="22"/>
          <w:szCs w:val="22"/>
        </w:rPr>
      </w:pPr>
      <w:r w:rsidRPr="00974929">
        <w:rPr>
          <w:rFonts w:ascii="Arial" w:hAnsi="Arial"/>
          <w:sz w:val="22"/>
          <w:szCs w:val="22"/>
        </w:rPr>
        <w:t>Identifying states t</w:t>
      </w:r>
      <w:r w:rsidR="00BC685E">
        <w:rPr>
          <w:rFonts w:ascii="Arial" w:hAnsi="Arial"/>
          <w:sz w:val="22"/>
          <w:szCs w:val="22"/>
        </w:rPr>
        <w:t xml:space="preserve">hat are interested in the idea </w:t>
      </w:r>
      <w:r w:rsidRPr="00974929">
        <w:rPr>
          <w:rFonts w:ascii="Arial" w:hAnsi="Arial"/>
          <w:sz w:val="22"/>
          <w:szCs w:val="22"/>
        </w:rPr>
        <w:t>won’t happen all at once. Showcase what’s working in the first states</w:t>
      </w:r>
      <w:r w:rsidR="008171DC" w:rsidRPr="00974929">
        <w:rPr>
          <w:rFonts w:ascii="Arial" w:hAnsi="Arial"/>
          <w:sz w:val="22"/>
          <w:szCs w:val="22"/>
        </w:rPr>
        <w:t xml:space="preserve"> – </w:t>
      </w:r>
      <w:r w:rsidR="00974929">
        <w:rPr>
          <w:rFonts w:ascii="Arial" w:hAnsi="Arial"/>
          <w:sz w:val="22"/>
          <w:szCs w:val="22"/>
        </w:rPr>
        <w:t xml:space="preserve">show </w:t>
      </w:r>
      <w:r w:rsidR="008171DC" w:rsidRPr="00974929">
        <w:rPr>
          <w:rFonts w:ascii="Arial" w:hAnsi="Arial"/>
          <w:sz w:val="22"/>
          <w:szCs w:val="22"/>
        </w:rPr>
        <w:t>importance of evaluation the initial initiatives, outcomes, savings, impact and the factors that affect them</w:t>
      </w:r>
      <w:r w:rsidR="00974929">
        <w:rPr>
          <w:rFonts w:ascii="Arial" w:hAnsi="Arial"/>
          <w:sz w:val="22"/>
          <w:szCs w:val="22"/>
        </w:rPr>
        <w:t>.</w:t>
      </w:r>
    </w:p>
    <w:p w14:paraId="48C42B97" w14:textId="77777777" w:rsidR="00BC685E" w:rsidRDefault="00974929" w:rsidP="00974929">
      <w:pPr>
        <w:pStyle w:val="ListParagraph"/>
        <w:numPr>
          <w:ilvl w:val="0"/>
          <w:numId w:val="5"/>
        </w:numPr>
        <w:rPr>
          <w:rFonts w:ascii="Arial" w:hAnsi="Arial"/>
          <w:sz w:val="22"/>
          <w:szCs w:val="22"/>
        </w:rPr>
      </w:pPr>
      <w:r>
        <w:rPr>
          <w:rFonts w:ascii="Arial" w:hAnsi="Arial"/>
          <w:sz w:val="22"/>
          <w:szCs w:val="22"/>
        </w:rPr>
        <w:t>Need to w</w:t>
      </w:r>
      <w:r w:rsidR="00DE3C3B" w:rsidRPr="00974929">
        <w:rPr>
          <w:rFonts w:ascii="Arial" w:hAnsi="Arial"/>
          <w:sz w:val="22"/>
          <w:szCs w:val="22"/>
        </w:rPr>
        <w:t>ork</w:t>
      </w:r>
      <w:r>
        <w:rPr>
          <w:rFonts w:ascii="Arial" w:hAnsi="Arial"/>
          <w:sz w:val="22"/>
          <w:szCs w:val="22"/>
        </w:rPr>
        <w:t xml:space="preserve"> with state</w:t>
      </w:r>
      <w:r w:rsidR="00BC685E">
        <w:rPr>
          <w:rFonts w:ascii="Arial" w:hAnsi="Arial"/>
          <w:sz w:val="22"/>
          <w:szCs w:val="22"/>
        </w:rPr>
        <w:t>s to increase awareness of</w:t>
      </w:r>
      <w:r w:rsidR="00450E65" w:rsidRPr="00974929">
        <w:rPr>
          <w:rFonts w:ascii="Arial" w:hAnsi="Arial"/>
          <w:sz w:val="22"/>
          <w:szCs w:val="22"/>
        </w:rPr>
        <w:t xml:space="preserve"> </w:t>
      </w:r>
      <w:r w:rsidR="00BC685E">
        <w:rPr>
          <w:rFonts w:ascii="Arial" w:hAnsi="Arial"/>
          <w:sz w:val="22"/>
          <w:szCs w:val="22"/>
        </w:rPr>
        <w:t xml:space="preserve">the </w:t>
      </w:r>
      <w:r w:rsidR="00450E65" w:rsidRPr="00974929">
        <w:rPr>
          <w:rFonts w:ascii="Arial" w:hAnsi="Arial"/>
          <w:sz w:val="22"/>
          <w:szCs w:val="22"/>
        </w:rPr>
        <w:t>credential as benefic</w:t>
      </w:r>
      <w:r w:rsidR="00DE3C3B" w:rsidRPr="00974929">
        <w:rPr>
          <w:rFonts w:ascii="Arial" w:hAnsi="Arial"/>
          <w:sz w:val="22"/>
          <w:szCs w:val="22"/>
        </w:rPr>
        <w:t xml:space="preserve">ial to the work they are already doing to support </w:t>
      </w:r>
      <w:r w:rsidR="00BC685E">
        <w:rPr>
          <w:rFonts w:ascii="Arial" w:hAnsi="Arial"/>
          <w:sz w:val="22"/>
          <w:szCs w:val="22"/>
        </w:rPr>
        <w:t>their development and training.</w:t>
      </w:r>
    </w:p>
    <w:p w14:paraId="2507F8CE" w14:textId="28C92097" w:rsidR="00CC74C9" w:rsidRPr="00974929" w:rsidRDefault="00DE3C3B" w:rsidP="00974929">
      <w:pPr>
        <w:pStyle w:val="ListParagraph"/>
        <w:numPr>
          <w:ilvl w:val="0"/>
          <w:numId w:val="5"/>
        </w:numPr>
        <w:rPr>
          <w:rFonts w:ascii="Arial" w:hAnsi="Arial"/>
          <w:sz w:val="22"/>
          <w:szCs w:val="22"/>
        </w:rPr>
      </w:pPr>
      <w:r w:rsidRPr="00974929">
        <w:rPr>
          <w:rFonts w:ascii="Arial" w:hAnsi="Arial"/>
          <w:sz w:val="22"/>
          <w:szCs w:val="22"/>
        </w:rPr>
        <w:t>Research needed into what individual states are doing. Collaboration needed and encouraged.</w:t>
      </w:r>
    </w:p>
    <w:p w14:paraId="7043E24B" w14:textId="77777777" w:rsidR="00962FD7" w:rsidRPr="00D55F8E" w:rsidRDefault="00962FD7" w:rsidP="00726103">
      <w:pPr>
        <w:rPr>
          <w:rFonts w:ascii="Arial" w:hAnsi="Arial"/>
          <w:b/>
          <w:sz w:val="22"/>
          <w:szCs w:val="22"/>
        </w:rPr>
      </w:pPr>
    </w:p>
    <w:p w14:paraId="774D45D6" w14:textId="46F40770" w:rsidR="00962FD7" w:rsidRPr="00D55F8E" w:rsidRDefault="00962FD7" w:rsidP="00726103">
      <w:pPr>
        <w:rPr>
          <w:rFonts w:ascii="Arial" w:hAnsi="Arial"/>
          <w:b/>
          <w:sz w:val="22"/>
          <w:szCs w:val="22"/>
        </w:rPr>
      </w:pPr>
      <w:proofErr w:type="spellStart"/>
      <w:r w:rsidRPr="00D55F8E">
        <w:rPr>
          <w:rFonts w:ascii="Arial" w:hAnsi="Arial"/>
          <w:b/>
          <w:sz w:val="22"/>
          <w:szCs w:val="22"/>
        </w:rPr>
        <w:t>LobbyIT</w:t>
      </w:r>
      <w:proofErr w:type="spellEnd"/>
      <w:r w:rsidRPr="00D55F8E">
        <w:rPr>
          <w:rFonts w:ascii="Arial" w:hAnsi="Arial"/>
          <w:b/>
          <w:sz w:val="22"/>
          <w:szCs w:val="22"/>
        </w:rPr>
        <w:t xml:space="preserve"> / Government Relations</w:t>
      </w:r>
      <w:r w:rsidR="00BC685E">
        <w:rPr>
          <w:rFonts w:ascii="Arial" w:hAnsi="Arial"/>
          <w:b/>
          <w:sz w:val="22"/>
          <w:szCs w:val="22"/>
        </w:rPr>
        <w:t xml:space="preserve"> Committee</w:t>
      </w:r>
    </w:p>
    <w:p w14:paraId="6A7D26D7" w14:textId="77777777" w:rsidR="00962FD7" w:rsidRPr="00D55F8E" w:rsidRDefault="00962FD7" w:rsidP="00726103">
      <w:pPr>
        <w:rPr>
          <w:rFonts w:ascii="Arial" w:hAnsi="Arial"/>
          <w:b/>
          <w:sz w:val="22"/>
          <w:szCs w:val="22"/>
        </w:rPr>
      </w:pPr>
    </w:p>
    <w:p w14:paraId="55504F65" w14:textId="7C238242" w:rsidR="00962FD7" w:rsidRPr="00D55F8E" w:rsidRDefault="00E667DD" w:rsidP="00726103">
      <w:pPr>
        <w:rPr>
          <w:rFonts w:ascii="Arial" w:hAnsi="Arial"/>
          <w:sz w:val="22"/>
          <w:szCs w:val="22"/>
        </w:rPr>
      </w:pPr>
      <w:r w:rsidRPr="00D55F8E">
        <w:rPr>
          <w:rFonts w:ascii="Arial" w:hAnsi="Arial"/>
          <w:sz w:val="22"/>
          <w:szCs w:val="22"/>
        </w:rPr>
        <w:t>Diana Bailey</w:t>
      </w:r>
      <w:r w:rsidR="00652350" w:rsidRPr="00D55F8E">
        <w:rPr>
          <w:rFonts w:ascii="Arial" w:hAnsi="Arial"/>
          <w:sz w:val="22"/>
          <w:szCs w:val="22"/>
        </w:rPr>
        <w:t xml:space="preserve"> </w:t>
      </w:r>
      <w:r w:rsidR="00BC685E">
        <w:rPr>
          <w:rFonts w:ascii="Arial" w:hAnsi="Arial"/>
          <w:sz w:val="22"/>
          <w:szCs w:val="22"/>
        </w:rPr>
        <w:t xml:space="preserve">Government Relations Committee </w:t>
      </w:r>
      <w:r w:rsidR="00652350" w:rsidRPr="00D55F8E">
        <w:rPr>
          <w:rFonts w:ascii="Arial" w:hAnsi="Arial"/>
          <w:sz w:val="22"/>
          <w:szCs w:val="22"/>
        </w:rPr>
        <w:t>co-chair</w:t>
      </w:r>
      <w:r w:rsidR="00BC685E">
        <w:rPr>
          <w:rFonts w:ascii="Arial" w:hAnsi="Arial"/>
          <w:sz w:val="22"/>
          <w:szCs w:val="22"/>
        </w:rPr>
        <w:t xml:space="preserve"> and </w:t>
      </w:r>
      <w:r w:rsidRPr="00D55F8E">
        <w:rPr>
          <w:rFonts w:ascii="Arial" w:hAnsi="Arial"/>
          <w:sz w:val="22"/>
          <w:szCs w:val="22"/>
        </w:rPr>
        <w:t>Jason Ortega</w:t>
      </w:r>
      <w:r w:rsidR="00BC685E">
        <w:rPr>
          <w:rFonts w:ascii="Arial" w:hAnsi="Arial"/>
          <w:sz w:val="22"/>
          <w:szCs w:val="22"/>
        </w:rPr>
        <w:t xml:space="preserve"> from </w:t>
      </w:r>
      <w:proofErr w:type="spellStart"/>
      <w:r w:rsidR="00BC685E">
        <w:rPr>
          <w:rFonts w:ascii="Arial" w:hAnsi="Arial"/>
          <w:sz w:val="22"/>
          <w:szCs w:val="22"/>
        </w:rPr>
        <w:t>LobbyIt</w:t>
      </w:r>
      <w:proofErr w:type="spellEnd"/>
      <w:r w:rsidR="00BC685E">
        <w:rPr>
          <w:rFonts w:ascii="Arial" w:hAnsi="Arial"/>
          <w:sz w:val="22"/>
          <w:szCs w:val="22"/>
        </w:rPr>
        <w:t xml:space="preserve"> provided updates and shared handouts.</w:t>
      </w:r>
    </w:p>
    <w:p w14:paraId="12DBF81E" w14:textId="77777777" w:rsidR="00B608DC" w:rsidRPr="00D55F8E" w:rsidRDefault="00B608DC" w:rsidP="00726103">
      <w:pPr>
        <w:rPr>
          <w:rFonts w:ascii="Arial" w:hAnsi="Arial"/>
          <w:sz w:val="22"/>
          <w:szCs w:val="22"/>
        </w:rPr>
      </w:pPr>
    </w:p>
    <w:p w14:paraId="152C11C4" w14:textId="0F31246C" w:rsidR="00652350" w:rsidRPr="00D55F8E" w:rsidRDefault="00652350" w:rsidP="00726103">
      <w:pPr>
        <w:rPr>
          <w:rFonts w:ascii="Arial" w:hAnsi="Arial"/>
          <w:sz w:val="22"/>
          <w:szCs w:val="22"/>
        </w:rPr>
      </w:pPr>
      <w:r w:rsidRPr="00D55F8E">
        <w:rPr>
          <w:rFonts w:ascii="Arial" w:hAnsi="Arial"/>
          <w:sz w:val="22"/>
          <w:szCs w:val="22"/>
        </w:rPr>
        <w:t xml:space="preserve">Diana </w:t>
      </w:r>
      <w:r w:rsidR="00BC685E">
        <w:rPr>
          <w:rFonts w:ascii="Arial" w:hAnsi="Arial"/>
          <w:sz w:val="22"/>
          <w:szCs w:val="22"/>
        </w:rPr>
        <w:t>expressed a</w:t>
      </w:r>
      <w:r w:rsidRPr="00D55F8E">
        <w:rPr>
          <w:rFonts w:ascii="Arial" w:hAnsi="Arial"/>
          <w:sz w:val="22"/>
          <w:szCs w:val="22"/>
        </w:rPr>
        <w:t>ppreciation for</w:t>
      </w:r>
      <w:r w:rsidR="00BC685E">
        <w:rPr>
          <w:rFonts w:ascii="Arial" w:hAnsi="Arial"/>
          <w:sz w:val="22"/>
          <w:szCs w:val="22"/>
        </w:rPr>
        <w:t xml:space="preserve"> the</w:t>
      </w:r>
      <w:r w:rsidRPr="00D55F8E">
        <w:rPr>
          <w:rFonts w:ascii="Arial" w:hAnsi="Arial"/>
          <w:sz w:val="22"/>
          <w:szCs w:val="22"/>
        </w:rPr>
        <w:t xml:space="preserve"> Board’s continuing support of </w:t>
      </w:r>
      <w:proofErr w:type="spellStart"/>
      <w:r w:rsidRPr="00D55F8E">
        <w:rPr>
          <w:rFonts w:ascii="Arial" w:hAnsi="Arial"/>
          <w:sz w:val="22"/>
          <w:szCs w:val="22"/>
        </w:rPr>
        <w:t>LobbyIt</w:t>
      </w:r>
      <w:proofErr w:type="spellEnd"/>
      <w:r w:rsidRPr="00D55F8E">
        <w:rPr>
          <w:rFonts w:ascii="Arial" w:hAnsi="Arial"/>
          <w:sz w:val="22"/>
          <w:szCs w:val="22"/>
        </w:rPr>
        <w:t>.</w:t>
      </w:r>
      <w:r w:rsidR="00BC685E">
        <w:rPr>
          <w:rFonts w:ascii="Arial" w:hAnsi="Arial"/>
          <w:sz w:val="22"/>
          <w:szCs w:val="22"/>
        </w:rPr>
        <w:t xml:space="preserve"> The monthly meetings and reports are essential and the c</w:t>
      </w:r>
      <w:r w:rsidRPr="00D55F8E">
        <w:rPr>
          <w:rFonts w:ascii="Arial" w:hAnsi="Arial"/>
          <w:sz w:val="22"/>
          <w:szCs w:val="22"/>
        </w:rPr>
        <w:t>ost-benefit to the organization is high.</w:t>
      </w:r>
      <w:r w:rsidR="00BC685E">
        <w:rPr>
          <w:rFonts w:ascii="Arial" w:hAnsi="Arial"/>
          <w:sz w:val="22"/>
          <w:szCs w:val="22"/>
        </w:rPr>
        <w:t xml:space="preserve"> The committee has s</w:t>
      </w:r>
      <w:r w:rsidRPr="00D55F8E">
        <w:rPr>
          <w:rFonts w:ascii="Arial" w:hAnsi="Arial"/>
          <w:sz w:val="22"/>
          <w:szCs w:val="22"/>
        </w:rPr>
        <w:t>everal sessions during the conference</w:t>
      </w:r>
      <w:r w:rsidR="00BC685E">
        <w:rPr>
          <w:rFonts w:ascii="Arial" w:hAnsi="Arial"/>
          <w:sz w:val="22"/>
          <w:szCs w:val="22"/>
        </w:rPr>
        <w:t xml:space="preserve"> and is focused on r</w:t>
      </w:r>
      <w:r w:rsidRPr="00D55F8E">
        <w:rPr>
          <w:rFonts w:ascii="Arial" w:hAnsi="Arial"/>
          <w:sz w:val="22"/>
          <w:szCs w:val="22"/>
        </w:rPr>
        <w:t>elationship building and awareness across NCDA groups and</w:t>
      </w:r>
      <w:r w:rsidR="00755F17" w:rsidRPr="00D55F8E">
        <w:rPr>
          <w:rFonts w:ascii="Arial" w:hAnsi="Arial"/>
          <w:sz w:val="22"/>
          <w:szCs w:val="22"/>
        </w:rPr>
        <w:t xml:space="preserve"> committees. </w:t>
      </w:r>
    </w:p>
    <w:p w14:paraId="129A6159" w14:textId="77777777" w:rsidR="00652350" w:rsidRPr="00D55F8E" w:rsidRDefault="00652350" w:rsidP="00726103">
      <w:pPr>
        <w:rPr>
          <w:rFonts w:ascii="Arial" w:hAnsi="Arial"/>
          <w:sz w:val="22"/>
          <w:szCs w:val="22"/>
        </w:rPr>
      </w:pPr>
    </w:p>
    <w:p w14:paraId="0502B9CD" w14:textId="69C46EE5" w:rsidR="00962FD7" w:rsidRPr="00D55F8E" w:rsidRDefault="00652350" w:rsidP="00726103">
      <w:pPr>
        <w:rPr>
          <w:rFonts w:ascii="Arial" w:hAnsi="Arial"/>
          <w:sz w:val="22"/>
          <w:szCs w:val="22"/>
        </w:rPr>
      </w:pPr>
      <w:r w:rsidRPr="00D55F8E">
        <w:rPr>
          <w:rFonts w:ascii="Arial" w:hAnsi="Arial"/>
          <w:sz w:val="22"/>
          <w:szCs w:val="22"/>
        </w:rPr>
        <w:t>Jason</w:t>
      </w:r>
      <w:r w:rsidR="00BC685E">
        <w:rPr>
          <w:rFonts w:ascii="Arial" w:hAnsi="Arial"/>
          <w:sz w:val="22"/>
          <w:szCs w:val="22"/>
        </w:rPr>
        <w:t xml:space="preserve"> shared the unique aspects of working with</w:t>
      </w:r>
      <w:r w:rsidRPr="00D55F8E">
        <w:rPr>
          <w:rFonts w:ascii="Arial" w:hAnsi="Arial"/>
          <w:sz w:val="22"/>
          <w:szCs w:val="22"/>
        </w:rPr>
        <w:t xml:space="preserve"> associations </w:t>
      </w:r>
      <w:r w:rsidR="00BC685E">
        <w:rPr>
          <w:rFonts w:ascii="Arial" w:hAnsi="Arial"/>
          <w:sz w:val="22"/>
          <w:szCs w:val="22"/>
        </w:rPr>
        <w:t>including</w:t>
      </w:r>
      <w:r w:rsidRPr="00D55F8E">
        <w:rPr>
          <w:rFonts w:ascii="Arial" w:hAnsi="Arial"/>
          <w:sz w:val="22"/>
          <w:szCs w:val="22"/>
        </w:rPr>
        <w:t xml:space="preserve"> positioning across states, </w:t>
      </w:r>
      <w:r w:rsidR="00BC685E">
        <w:rPr>
          <w:rFonts w:ascii="Arial" w:hAnsi="Arial"/>
          <w:sz w:val="22"/>
          <w:szCs w:val="22"/>
        </w:rPr>
        <w:t xml:space="preserve">and </w:t>
      </w:r>
      <w:r w:rsidR="005E3D3E" w:rsidRPr="00D55F8E">
        <w:rPr>
          <w:rFonts w:ascii="Arial" w:hAnsi="Arial"/>
          <w:sz w:val="22"/>
          <w:szCs w:val="22"/>
        </w:rPr>
        <w:t xml:space="preserve">comprehensive </w:t>
      </w:r>
      <w:r w:rsidRPr="00D55F8E">
        <w:rPr>
          <w:rFonts w:ascii="Arial" w:hAnsi="Arial"/>
          <w:sz w:val="22"/>
          <w:szCs w:val="22"/>
        </w:rPr>
        <w:t xml:space="preserve">strategy building </w:t>
      </w:r>
      <w:r w:rsidR="00BC685E">
        <w:rPr>
          <w:rFonts w:ascii="Arial" w:hAnsi="Arial"/>
          <w:sz w:val="22"/>
          <w:szCs w:val="22"/>
        </w:rPr>
        <w:t>in Congress in which the</w:t>
      </w:r>
      <w:r w:rsidRPr="00D55F8E">
        <w:rPr>
          <w:rFonts w:ascii="Arial" w:hAnsi="Arial"/>
          <w:sz w:val="22"/>
          <w:szCs w:val="22"/>
        </w:rPr>
        <w:t xml:space="preserve"> Senate side particularly important. </w:t>
      </w:r>
      <w:r w:rsidR="003A79C9">
        <w:rPr>
          <w:rFonts w:ascii="Arial" w:hAnsi="Arial"/>
          <w:sz w:val="22"/>
          <w:szCs w:val="22"/>
        </w:rPr>
        <w:t xml:space="preserve">Jason provided an overview of the current political climate and issues dominating floor time, making time for career development topics difficult to get. It is important to set long-term goals and march forward toward them consistently. </w:t>
      </w:r>
      <w:r w:rsidR="0045273D">
        <w:rPr>
          <w:rFonts w:ascii="Arial" w:hAnsi="Arial"/>
          <w:sz w:val="22"/>
          <w:szCs w:val="22"/>
        </w:rPr>
        <w:t>It’s a gradual process. Current focus of our efforts on Career and Technical Education is solid – bipartisan with interest across sectors. He anticipates a h</w:t>
      </w:r>
      <w:r w:rsidR="00755F17" w:rsidRPr="00D55F8E">
        <w:rPr>
          <w:rFonts w:ascii="Arial" w:hAnsi="Arial"/>
          <w:sz w:val="22"/>
          <w:szCs w:val="22"/>
        </w:rPr>
        <w:t>igher presence at NCDA</w:t>
      </w:r>
      <w:r w:rsidR="0045273D">
        <w:rPr>
          <w:rFonts w:ascii="Arial" w:hAnsi="Arial"/>
          <w:sz w:val="22"/>
          <w:szCs w:val="22"/>
        </w:rPr>
        <w:t xml:space="preserve"> conference</w:t>
      </w:r>
      <w:r w:rsidR="00755F17" w:rsidRPr="00D55F8E">
        <w:rPr>
          <w:rFonts w:ascii="Arial" w:hAnsi="Arial"/>
          <w:sz w:val="22"/>
          <w:szCs w:val="22"/>
        </w:rPr>
        <w:t xml:space="preserve"> next year potentially</w:t>
      </w:r>
      <w:r w:rsidR="0045273D">
        <w:rPr>
          <w:rFonts w:ascii="Arial" w:hAnsi="Arial"/>
          <w:sz w:val="22"/>
          <w:szCs w:val="22"/>
        </w:rPr>
        <w:t>, to increase awareness of NCDA legislative work and how to get involved among NCDA members. He received g</w:t>
      </w:r>
      <w:r w:rsidR="00755F17" w:rsidRPr="00D55F8E">
        <w:rPr>
          <w:rFonts w:ascii="Arial" w:hAnsi="Arial"/>
          <w:sz w:val="22"/>
          <w:szCs w:val="22"/>
        </w:rPr>
        <w:t>reat feedback from meeting</w:t>
      </w:r>
      <w:r w:rsidR="0045273D">
        <w:rPr>
          <w:rFonts w:ascii="Arial" w:hAnsi="Arial"/>
          <w:sz w:val="22"/>
          <w:szCs w:val="22"/>
        </w:rPr>
        <w:t>s and work on Transition Assistance programs, which included</w:t>
      </w:r>
      <w:r w:rsidR="00755F17" w:rsidRPr="00D55F8E">
        <w:rPr>
          <w:rFonts w:ascii="Arial" w:hAnsi="Arial"/>
          <w:sz w:val="22"/>
          <w:szCs w:val="22"/>
        </w:rPr>
        <w:t xml:space="preserve"> with Emily (</w:t>
      </w:r>
      <w:r w:rsidR="0045273D">
        <w:rPr>
          <w:rFonts w:ascii="Arial" w:hAnsi="Arial"/>
          <w:sz w:val="22"/>
          <w:szCs w:val="22"/>
        </w:rPr>
        <w:t>Veterans Committee). There are a</w:t>
      </w:r>
      <w:r w:rsidR="00755F17" w:rsidRPr="00D55F8E">
        <w:rPr>
          <w:rFonts w:ascii="Arial" w:hAnsi="Arial"/>
          <w:sz w:val="22"/>
          <w:szCs w:val="22"/>
        </w:rPr>
        <w:t>dditional opportunities going forward, including credentialing</w:t>
      </w:r>
      <w:r w:rsidR="0045273D">
        <w:rPr>
          <w:rFonts w:ascii="Arial" w:hAnsi="Arial"/>
          <w:sz w:val="22"/>
          <w:szCs w:val="22"/>
        </w:rPr>
        <w:t>.</w:t>
      </w:r>
    </w:p>
    <w:p w14:paraId="2E6CA542" w14:textId="77777777" w:rsidR="00755F17" w:rsidRPr="00D55F8E" w:rsidRDefault="00755F17" w:rsidP="00726103">
      <w:pPr>
        <w:rPr>
          <w:rFonts w:ascii="Arial" w:hAnsi="Arial"/>
          <w:sz w:val="22"/>
          <w:szCs w:val="22"/>
        </w:rPr>
      </w:pPr>
    </w:p>
    <w:p w14:paraId="4B13E151" w14:textId="1EE3377E" w:rsidR="00785014" w:rsidRPr="00D55F8E" w:rsidRDefault="00755F17" w:rsidP="00726103">
      <w:pPr>
        <w:rPr>
          <w:rFonts w:ascii="Arial" w:hAnsi="Arial"/>
          <w:sz w:val="22"/>
          <w:szCs w:val="22"/>
        </w:rPr>
      </w:pPr>
      <w:r w:rsidRPr="00D55F8E">
        <w:rPr>
          <w:rFonts w:ascii="Arial" w:hAnsi="Arial"/>
          <w:sz w:val="22"/>
          <w:szCs w:val="22"/>
        </w:rPr>
        <w:t>Additional areas of focus might include:</w:t>
      </w:r>
    </w:p>
    <w:p w14:paraId="266421E2" w14:textId="2D534EB0" w:rsidR="00755F17" w:rsidRPr="0045273D" w:rsidRDefault="00755F17" w:rsidP="0045273D">
      <w:pPr>
        <w:pStyle w:val="ListParagraph"/>
        <w:numPr>
          <w:ilvl w:val="0"/>
          <w:numId w:val="5"/>
        </w:numPr>
        <w:rPr>
          <w:rFonts w:ascii="Arial" w:hAnsi="Arial"/>
          <w:sz w:val="22"/>
          <w:szCs w:val="22"/>
        </w:rPr>
      </w:pPr>
      <w:r w:rsidRPr="0045273D">
        <w:rPr>
          <w:rFonts w:ascii="Arial" w:hAnsi="Arial"/>
          <w:sz w:val="22"/>
          <w:szCs w:val="22"/>
        </w:rPr>
        <w:t>TAP reform – ties well with ongoing conversations. Not many org</w:t>
      </w:r>
      <w:r w:rsidR="0045273D" w:rsidRPr="0045273D">
        <w:rPr>
          <w:rFonts w:ascii="Arial" w:hAnsi="Arial"/>
          <w:sz w:val="22"/>
          <w:szCs w:val="22"/>
        </w:rPr>
        <w:t>anizations</w:t>
      </w:r>
      <w:r w:rsidRPr="0045273D">
        <w:rPr>
          <w:rFonts w:ascii="Arial" w:hAnsi="Arial"/>
          <w:sz w:val="22"/>
          <w:szCs w:val="22"/>
        </w:rPr>
        <w:t xml:space="preserve"> currently involved in this.</w:t>
      </w:r>
      <w:r w:rsidR="0045273D" w:rsidRPr="0045273D">
        <w:rPr>
          <w:rFonts w:ascii="Arial" w:hAnsi="Arial"/>
          <w:sz w:val="22"/>
          <w:szCs w:val="22"/>
        </w:rPr>
        <w:t xml:space="preserve"> </w:t>
      </w:r>
      <w:r w:rsidRPr="0045273D">
        <w:rPr>
          <w:rFonts w:ascii="Arial" w:hAnsi="Arial"/>
          <w:sz w:val="22"/>
          <w:szCs w:val="22"/>
        </w:rPr>
        <w:t>Potential partners</w:t>
      </w:r>
      <w:r w:rsidR="0045273D" w:rsidRPr="0045273D">
        <w:rPr>
          <w:rFonts w:ascii="Arial" w:hAnsi="Arial"/>
          <w:sz w:val="22"/>
          <w:szCs w:val="22"/>
        </w:rPr>
        <w:t>hips</w:t>
      </w:r>
      <w:r w:rsidRPr="0045273D">
        <w:rPr>
          <w:rFonts w:ascii="Arial" w:hAnsi="Arial"/>
          <w:sz w:val="22"/>
          <w:szCs w:val="22"/>
        </w:rPr>
        <w:t xml:space="preserve"> with each of the armed services</w:t>
      </w:r>
    </w:p>
    <w:p w14:paraId="0D221CE7" w14:textId="562748C7" w:rsidR="0045273D" w:rsidRDefault="0045273D" w:rsidP="00726103">
      <w:pPr>
        <w:pStyle w:val="ListParagraph"/>
        <w:numPr>
          <w:ilvl w:val="0"/>
          <w:numId w:val="5"/>
        </w:numPr>
        <w:rPr>
          <w:rFonts w:ascii="Arial" w:hAnsi="Arial"/>
          <w:sz w:val="22"/>
          <w:szCs w:val="22"/>
        </w:rPr>
      </w:pPr>
      <w:r>
        <w:rPr>
          <w:rFonts w:ascii="Arial" w:hAnsi="Arial"/>
          <w:sz w:val="22"/>
          <w:szCs w:val="22"/>
        </w:rPr>
        <w:lastRenderedPageBreak/>
        <w:t xml:space="preserve">Industry Certification – </w:t>
      </w:r>
      <w:r w:rsidR="00785014" w:rsidRPr="0045273D">
        <w:rPr>
          <w:rFonts w:ascii="Arial" w:hAnsi="Arial"/>
          <w:sz w:val="22"/>
          <w:szCs w:val="22"/>
        </w:rPr>
        <w:t>increasing commitment</w:t>
      </w:r>
      <w:r>
        <w:rPr>
          <w:rFonts w:ascii="Arial" w:hAnsi="Arial"/>
          <w:sz w:val="22"/>
          <w:szCs w:val="22"/>
        </w:rPr>
        <w:t xml:space="preserve"> to career development options, other than college</w:t>
      </w:r>
    </w:p>
    <w:p w14:paraId="00CF9A0A" w14:textId="75F846DC" w:rsidR="00755F17" w:rsidRPr="00FA0E6F" w:rsidRDefault="00785014" w:rsidP="00726103">
      <w:pPr>
        <w:pStyle w:val="ListParagraph"/>
        <w:numPr>
          <w:ilvl w:val="0"/>
          <w:numId w:val="5"/>
        </w:numPr>
        <w:rPr>
          <w:rFonts w:ascii="Arial" w:hAnsi="Arial"/>
          <w:sz w:val="22"/>
          <w:szCs w:val="22"/>
        </w:rPr>
      </w:pPr>
      <w:r w:rsidRPr="0045273D">
        <w:rPr>
          <w:rFonts w:ascii="Arial" w:hAnsi="Arial"/>
          <w:sz w:val="22"/>
          <w:szCs w:val="22"/>
        </w:rPr>
        <w:t xml:space="preserve">Higher Education </w:t>
      </w:r>
      <w:r w:rsidR="0045273D">
        <w:rPr>
          <w:rFonts w:ascii="Arial" w:hAnsi="Arial"/>
          <w:sz w:val="22"/>
          <w:szCs w:val="22"/>
        </w:rPr>
        <w:t xml:space="preserve">Reform – student success, post-November elections. </w:t>
      </w:r>
      <w:r w:rsidRPr="0045273D">
        <w:rPr>
          <w:rFonts w:ascii="Arial" w:hAnsi="Arial"/>
          <w:sz w:val="22"/>
          <w:szCs w:val="22"/>
        </w:rPr>
        <w:t>Opportunities for advocacy</w:t>
      </w:r>
      <w:r w:rsidR="0045273D">
        <w:rPr>
          <w:rFonts w:ascii="Arial" w:hAnsi="Arial"/>
          <w:sz w:val="22"/>
          <w:szCs w:val="22"/>
        </w:rPr>
        <w:t xml:space="preserve"> for students and counselors, and</w:t>
      </w:r>
      <w:r w:rsidRPr="0045273D">
        <w:rPr>
          <w:rFonts w:ascii="Arial" w:hAnsi="Arial"/>
          <w:sz w:val="22"/>
          <w:szCs w:val="22"/>
        </w:rPr>
        <w:t xml:space="preserve"> clarification of professionals on campus – mental health, career centers, academic advisors. </w:t>
      </w:r>
    </w:p>
    <w:p w14:paraId="549E945C" w14:textId="77777777" w:rsidR="00962FD7" w:rsidRPr="00D55F8E" w:rsidRDefault="00962FD7" w:rsidP="00726103">
      <w:pPr>
        <w:rPr>
          <w:rFonts w:ascii="Arial" w:hAnsi="Arial"/>
          <w:b/>
          <w:sz w:val="22"/>
          <w:szCs w:val="22"/>
        </w:rPr>
      </w:pPr>
    </w:p>
    <w:p w14:paraId="07C00912" w14:textId="4CC543A9" w:rsidR="00962FD7" w:rsidRPr="00D55F8E" w:rsidRDefault="00962FD7" w:rsidP="00726103">
      <w:pPr>
        <w:rPr>
          <w:rFonts w:ascii="Arial" w:hAnsi="Arial"/>
          <w:b/>
          <w:sz w:val="22"/>
          <w:szCs w:val="22"/>
        </w:rPr>
      </w:pPr>
      <w:r w:rsidRPr="00D55F8E">
        <w:rPr>
          <w:rFonts w:ascii="Arial" w:hAnsi="Arial"/>
          <w:b/>
          <w:sz w:val="22"/>
          <w:szCs w:val="22"/>
        </w:rPr>
        <w:t>NCDA Credentialing Commission</w:t>
      </w:r>
    </w:p>
    <w:p w14:paraId="6D28AEC2" w14:textId="77777777" w:rsidR="00962FD7" w:rsidRPr="00D55F8E" w:rsidRDefault="00962FD7" w:rsidP="00726103">
      <w:pPr>
        <w:rPr>
          <w:rFonts w:ascii="Arial" w:hAnsi="Arial"/>
          <w:b/>
          <w:sz w:val="22"/>
          <w:szCs w:val="22"/>
        </w:rPr>
      </w:pPr>
    </w:p>
    <w:p w14:paraId="46C1758C" w14:textId="1E3A0DBB" w:rsidR="00962FD7" w:rsidRPr="00D55F8E" w:rsidRDefault="00D679D6" w:rsidP="00726103">
      <w:pPr>
        <w:rPr>
          <w:rFonts w:ascii="Arial" w:hAnsi="Arial"/>
          <w:sz w:val="22"/>
          <w:szCs w:val="22"/>
        </w:rPr>
      </w:pPr>
      <w:r w:rsidRPr="00D55F8E">
        <w:rPr>
          <w:rFonts w:ascii="Arial" w:hAnsi="Arial"/>
          <w:sz w:val="22"/>
          <w:szCs w:val="22"/>
        </w:rPr>
        <w:t>Connie</w:t>
      </w:r>
      <w:r w:rsidR="0045273D">
        <w:rPr>
          <w:rFonts w:ascii="Arial" w:hAnsi="Arial"/>
          <w:sz w:val="22"/>
          <w:szCs w:val="22"/>
        </w:rPr>
        <w:t xml:space="preserve"> Pritchard and</w:t>
      </w:r>
      <w:r w:rsidRPr="00D55F8E">
        <w:rPr>
          <w:rFonts w:ascii="Arial" w:hAnsi="Arial"/>
          <w:sz w:val="22"/>
          <w:szCs w:val="22"/>
        </w:rPr>
        <w:t xml:space="preserve"> Cynthia</w:t>
      </w:r>
      <w:r w:rsidR="006E0222">
        <w:rPr>
          <w:rFonts w:ascii="Arial" w:hAnsi="Arial"/>
          <w:sz w:val="22"/>
          <w:szCs w:val="22"/>
        </w:rPr>
        <w:t xml:space="preserve"> Marco Scanlon provided an</w:t>
      </w:r>
      <w:r w:rsidR="0045273D">
        <w:rPr>
          <w:rFonts w:ascii="Arial" w:hAnsi="Arial"/>
          <w:sz w:val="22"/>
          <w:szCs w:val="22"/>
        </w:rPr>
        <w:t xml:space="preserve"> update, introduced members of the Commission.</w:t>
      </w:r>
      <w:r w:rsidRPr="00D55F8E">
        <w:rPr>
          <w:rFonts w:ascii="Arial" w:hAnsi="Arial"/>
          <w:sz w:val="22"/>
          <w:szCs w:val="22"/>
        </w:rPr>
        <w:t xml:space="preserve"> </w:t>
      </w:r>
    </w:p>
    <w:p w14:paraId="5421A862" w14:textId="77777777" w:rsidR="00D679D6" w:rsidRPr="00D55F8E" w:rsidRDefault="00D679D6" w:rsidP="00726103">
      <w:pPr>
        <w:rPr>
          <w:rFonts w:ascii="Arial" w:hAnsi="Arial"/>
          <w:sz w:val="22"/>
          <w:szCs w:val="22"/>
        </w:rPr>
      </w:pPr>
    </w:p>
    <w:p w14:paraId="48BB9B4D" w14:textId="54FF7584" w:rsidR="00D679D6" w:rsidRPr="00D55F8E" w:rsidRDefault="00D679D6" w:rsidP="00726103">
      <w:pPr>
        <w:rPr>
          <w:rFonts w:ascii="Arial" w:hAnsi="Arial"/>
          <w:sz w:val="22"/>
          <w:szCs w:val="22"/>
        </w:rPr>
      </w:pPr>
      <w:r w:rsidRPr="00D55F8E">
        <w:rPr>
          <w:rFonts w:ascii="Arial" w:hAnsi="Arial"/>
          <w:sz w:val="22"/>
          <w:szCs w:val="22"/>
        </w:rPr>
        <w:t>Updates</w:t>
      </w:r>
    </w:p>
    <w:p w14:paraId="5A20CB54" w14:textId="2670360B" w:rsidR="00D679D6" w:rsidRPr="00D55F8E" w:rsidRDefault="0045273D" w:rsidP="00D679D6">
      <w:pPr>
        <w:pStyle w:val="ListParagraph"/>
        <w:numPr>
          <w:ilvl w:val="0"/>
          <w:numId w:val="2"/>
        </w:numPr>
        <w:rPr>
          <w:rFonts w:ascii="Arial" w:hAnsi="Arial"/>
          <w:sz w:val="22"/>
          <w:szCs w:val="22"/>
        </w:rPr>
      </w:pPr>
      <w:r>
        <w:rPr>
          <w:rFonts w:ascii="Arial" w:hAnsi="Arial"/>
          <w:sz w:val="22"/>
          <w:szCs w:val="22"/>
        </w:rPr>
        <w:t>Have exceeded g</w:t>
      </w:r>
      <w:r w:rsidR="00CD584F" w:rsidRPr="00D55F8E">
        <w:rPr>
          <w:rFonts w:ascii="Arial" w:hAnsi="Arial"/>
          <w:sz w:val="22"/>
          <w:szCs w:val="22"/>
        </w:rPr>
        <w:t>oal of 500</w:t>
      </w:r>
      <w:r>
        <w:rPr>
          <w:rFonts w:ascii="Arial" w:hAnsi="Arial"/>
          <w:sz w:val="22"/>
          <w:szCs w:val="22"/>
        </w:rPr>
        <w:t xml:space="preserve"> credentialed individuals</w:t>
      </w:r>
      <w:r w:rsidR="00CD584F" w:rsidRPr="00D55F8E">
        <w:rPr>
          <w:rFonts w:ascii="Arial" w:hAnsi="Arial"/>
          <w:sz w:val="22"/>
          <w:szCs w:val="22"/>
        </w:rPr>
        <w:t xml:space="preserve"> in first y</w:t>
      </w:r>
      <w:r w:rsidR="00D679D6" w:rsidRPr="00D55F8E">
        <w:rPr>
          <w:rFonts w:ascii="Arial" w:hAnsi="Arial"/>
          <w:sz w:val="22"/>
          <w:szCs w:val="22"/>
        </w:rPr>
        <w:t>ear</w:t>
      </w:r>
      <w:r>
        <w:rPr>
          <w:rFonts w:ascii="Arial" w:hAnsi="Arial"/>
          <w:sz w:val="22"/>
          <w:szCs w:val="22"/>
        </w:rPr>
        <w:t>; end of M</w:t>
      </w:r>
      <w:r w:rsidR="00D679D6" w:rsidRPr="00D55F8E">
        <w:rPr>
          <w:rFonts w:ascii="Arial" w:hAnsi="Arial"/>
          <w:sz w:val="22"/>
          <w:szCs w:val="22"/>
        </w:rPr>
        <w:t>ay</w:t>
      </w:r>
      <w:r w:rsidR="00CD584F" w:rsidRPr="00D55F8E">
        <w:rPr>
          <w:rFonts w:ascii="Arial" w:hAnsi="Arial"/>
          <w:sz w:val="22"/>
          <w:szCs w:val="22"/>
        </w:rPr>
        <w:t xml:space="preserve"> 2018</w:t>
      </w:r>
      <w:r>
        <w:rPr>
          <w:rFonts w:ascii="Arial" w:hAnsi="Arial"/>
          <w:sz w:val="22"/>
          <w:szCs w:val="22"/>
        </w:rPr>
        <w:t xml:space="preserve">: </w:t>
      </w:r>
      <w:r w:rsidR="00D679D6" w:rsidRPr="00D55F8E">
        <w:rPr>
          <w:rFonts w:ascii="Arial" w:hAnsi="Arial"/>
          <w:sz w:val="22"/>
          <w:szCs w:val="22"/>
        </w:rPr>
        <w:t xml:space="preserve">526. </w:t>
      </w:r>
    </w:p>
    <w:p w14:paraId="287CA8E5" w14:textId="0407899B" w:rsidR="00D679D6" w:rsidRPr="00D55F8E" w:rsidRDefault="00D679D6" w:rsidP="00D679D6">
      <w:pPr>
        <w:pStyle w:val="ListParagraph"/>
        <w:numPr>
          <w:ilvl w:val="0"/>
          <w:numId w:val="2"/>
        </w:numPr>
        <w:rPr>
          <w:rFonts w:ascii="Arial" w:hAnsi="Arial"/>
          <w:sz w:val="22"/>
          <w:szCs w:val="22"/>
        </w:rPr>
      </w:pPr>
      <w:r w:rsidRPr="00D55F8E">
        <w:rPr>
          <w:rFonts w:ascii="Arial" w:hAnsi="Arial"/>
          <w:sz w:val="22"/>
          <w:szCs w:val="22"/>
        </w:rPr>
        <w:t>LA project (</w:t>
      </w:r>
      <w:r w:rsidR="0045273D">
        <w:rPr>
          <w:rFonts w:ascii="Arial" w:hAnsi="Arial"/>
          <w:sz w:val="22"/>
          <w:szCs w:val="22"/>
        </w:rPr>
        <w:t xml:space="preserve">conducted by Mason </w:t>
      </w:r>
      <w:r w:rsidRPr="00D55F8E">
        <w:rPr>
          <w:rFonts w:ascii="Arial" w:hAnsi="Arial"/>
          <w:sz w:val="22"/>
          <w:szCs w:val="22"/>
        </w:rPr>
        <w:t>Murphy)</w:t>
      </w:r>
      <w:r w:rsidR="0045273D">
        <w:rPr>
          <w:rFonts w:ascii="Arial" w:hAnsi="Arial"/>
          <w:sz w:val="22"/>
          <w:szCs w:val="22"/>
        </w:rPr>
        <w:t xml:space="preserve"> led to development of an</w:t>
      </w:r>
      <w:r w:rsidRPr="00D55F8E">
        <w:rPr>
          <w:rFonts w:ascii="Arial" w:hAnsi="Arial"/>
          <w:sz w:val="22"/>
          <w:szCs w:val="22"/>
        </w:rPr>
        <w:t xml:space="preserve"> international member application </w:t>
      </w:r>
      <w:r w:rsidR="0045273D">
        <w:rPr>
          <w:rFonts w:ascii="Arial" w:hAnsi="Arial"/>
          <w:sz w:val="22"/>
          <w:szCs w:val="22"/>
        </w:rPr>
        <w:t>process.</w:t>
      </w:r>
    </w:p>
    <w:p w14:paraId="5A46D4FF" w14:textId="207A7FD2" w:rsidR="00D679D6" w:rsidRPr="00D55F8E" w:rsidRDefault="0045273D" w:rsidP="00D679D6">
      <w:pPr>
        <w:pStyle w:val="ListParagraph"/>
        <w:numPr>
          <w:ilvl w:val="0"/>
          <w:numId w:val="2"/>
        </w:numPr>
        <w:rPr>
          <w:rFonts w:ascii="Arial" w:hAnsi="Arial"/>
          <w:sz w:val="22"/>
          <w:szCs w:val="22"/>
        </w:rPr>
      </w:pPr>
      <w:r>
        <w:rPr>
          <w:rFonts w:ascii="Arial" w:hAnsi="Arial"/>
          <w:sz w:val="22"/>
          <w:szCs w:val="22"/>
        </w:rPr>
        <w:t xml:space="preserve">Met with the </w:t>
      </w:r>
      <w:r w:rsidR="00D679D6" w:rsidRPr="00D55F8E">
        <w:rPr>
          <w:rFonts w:ascii="Arial" w:hAnsi="Arial"/>
          <w:sz w:val="22"/>
          <w:szCs w:val="22"/>
        </w:rPr>
        <w:t>SC DOE in Charleston</w:t>
      </w:r>
      <w:r>
        <w:rPr>
          <w:rFonts w:ascii="Arial" w:hAnsi="Arial"/>
          <w:sz w:val="22"/>
          <w:szCs w:val="22"/>
        </w:rPr>
        <w:t xml:space="preserve"> regarding</w:t>
      </w:r>
      <w:r w:rsidR="00D679D6" w:rsidRPr="00D55F8E">
        <w:rPr>
          <w:rFonts w:ascii="Arial" w:hAnsi="Arial"/>
          <w:sz w:val="22"/>
          <w:szCs w:val="22"/>
        </w:rPr>
        <w:t xml:space="preserve"> career specialist training </w:t>
      </w:r>
      <w:r>
        <w:rPr>
          <w:rFonts w:ascii="Arial" w:hAnsi="Arial"/>
          <w:sz w:val="22"/>
          <w:szCs w:val="22"/>
        </w:rPr>
        <w:t xml:space="preserve">and </w:t>
      </w:r>
      <w:r w:rsidR="00D679D6" w:rsidRPr="00D55F8E">
        <w:rPr>
          <w:rFonts w:ascii="Arial" w:hAnsi="Arial"/>
          <w:sz w:val="22"/>
          <w:szCs w:val="22"/>
        </w:rPr>
        <w:t>recognizing CCSP and GCDF</w:t>
      </w:r>
      <w:r>
        <w:rPr>
          <w:rFonts w:ascii="Arial" w:hAnsi="Arial"/>
          <w:sz w:val="22"/>
          <w:szCs w:val="22"/>
        </w:rPr>
        <w:t xml:space="preserve"> credentials</w:t>
      </w:r>
      <w:r w:rsidR="00D679D6" w:rsidRPr="00D55F8E">
        <w:rPr>
          <w:rFonts w:ascii="Arial" w:hAnsi="Arial"/>
          <w:sz w:val="22"/>
          <w:szCs w:val="22"/>
        </w:rPr>
        <w:t xml:space="preserve">. </w:t>
      </w:r>
      <w:r>
        <w:rPr>
          <w:rFonts w:ascii="Arial" w:hAnsi="Arial"/>
          <w:sz w:val="22"/>
          <w:szCs w:val="22"/>
        </w:rPr>
        <w:t>SC is the o</w:t>
      </w:r>
      <w:r w:rsidR="00D679D6" w:rsidRPr="00D55F8E">
        <w:rPr>
          <w:rFonts w:ascii="Arial" w:hAnsi="Arial"/>
          <w:sz w:val="22"/>
          <w:szCs w:val="22"/>
        </w:rPr>
        <w:t xml:space="preserve">nly state that requires GCDF specifically. Working to get legislation changed. </w:t>
      </w:r>
    </w:p>
    <w:p w14:paraId="69121BBE" w14:textId="56C91D57" w:rsidR="00D679D6" w:rsidRPr="00D55F8E" w:rsidRDefault="00D679D6" w:rsidP="00D679D6">
      <w:pPr>
        <w:pStyle w:val="ListParagraph"/>
        <w:numPr>
          <w:ilvl w:val="0"/>
          <w:numId w:val="2"/>
        </w:numPr>
        <w:rPr>
          <w:rFonts w:ascii="Arial" w:hAnsi="Arial"/>
          <w:sz w:val="22"/>
          <w:szCs w:val="22"/>
        </w:rPr>
      </w:pPr>
      <w:r w:rsidRPr="00D55F8E">
        <w:rPr>
          <w:rFonts w:ascii="Arial" w:hAnsi="Arial"/>
          <w:sz w:val="22"/>
          <w:szCs w:val="22"/>
        </w:rPr>
        <w:t>CSCDA in pilot mode – first of three in progress. Testing</w:t>
      </w:r>
      <w:r w:rsidR="0045273D">
        <w:rPr>
          <w:rFonts w:ascii="Arial" w:hAnsi="Arial"/>
          <w:sz w:val="22"/>
          <w:szCs w:val="22"/>
        </w:rPr>
        <w:t xml:space="preserve"> the</w:t>
      </w:r>
      <w:r w:rsidR="00CD584F" w:rsidRPr="00D55F8E">
        <w:rPr>
          <w:rFonts w:ascii="Arial" w:hAnsi="Arial"/>
          <w:sz w:val="22"/>
          <w:szCs w:val="22"/>
        </w:rPr>
        <w:t xml:space="preserve"> process, soft</w:t>
      </w:r>
      <w:r w:rsidRPr="00D55F8E">
        <w:rPr>
          <w:rFonts w:ascii="Arial" w:hAnsi="Arial"/>
          <w:sz w:val="22"/>
          <w:szCs w:val="22"/>
        </w:rPr>
        <w:t xml:space="preserve">ware, </w:t>
      </w:r>
      <w:r w:rsidR="0045273D">
        <w:rPr>
          <w:rFonts w:ascii="Arial" w:hAnsi="Arial"/>
          <w:sz w:val="22"/>
          <w:szCs w:val="22"/>
        </w:rPr>
        <w:t xml:space="preserve">and </w:t>
      </w:r>
      <w:r w:rsidRPr="00D55F8E">
        <w:rPr>
          <w:rFonts w:ascii="Arial" w:hAnsi="Arial"/>
          <w:sz w:val="22"/>
          <w:szCs w:val="22"/>
        </w:rPr>
        <w:t>assessment</w:t>
      </w:r>
      <w:r w:rsidR="0045273D">
        <w:rPr>
          <w:rFonts w:ascii="Arial" w:hAnsi="Arial"/>
          <w:sz w:val="22"/>
          <w:szCs w:val="22"/>
        </w:rPr>
        <w:t>.</w:t>
      </w:r>
    </w:p>
    <w:p w14:paraId="0DE7007D" w14:textId="416BD121" w:rsidR="00CD584F" w:rsidRPr="00D55F8E" w:rsidRDefault="00CD584F" w:rsidP="00D679D6">
      <w:pPr>
        <w:pStyle w:val="ListParagraph"/>
        <w:numPr>
          <w:ilvl w:val="0"/>
          <w:numId w:val="2"/>
        </w:numPr>
        <w:rPr>
          <w:rFonts w:ascii="Arial" w:hAnsi="Arial"/>
          <w:sz w:val="22"/>
          <w:szCs w:val="22"/>
        </w:rPr>
      </w:pPr>
      <w:r w:rsidRPr="00D55F8E">
        <w:rPr>
          <w:rFonts w:ascii="Arial" w:hAnsi="Arial"/>
          <w:sz w:val="22"/>
          <w:szCs w:val="22"/>
        </w:rPr>
        <w:t>Working with Coalition for Career Development – coordination ongoing. Western Pathways conference was a good opportunity.</w:t>
      </w:r>
    </w:p>
    <w:p w14:paraId="706F2570" w14:textId="77777777" w:rsidR="00D679D6" w:rsidRPr="00D55F8E" w:rsidRDefault="00D679D6" w:rsidP="00726103">
      <w:pPr>
        <w:rPr>
          <w:rFonts w:ascii="Arial" w:hAnsi="Arial"/>
          <w:sz w:val="22"/>
          <w:szCs w:val="22"/>
        </w:rPr>
      </w:pPr>
    </w:p>
    <w:p w14:paraId="51990DC0" w14:textId="68E872CD" w:rsidR="00D679D6" w:rsidRPr="00D55F8E" w:rsidRDefault="00D679D6" w:rsidP="00726103">
      <w:pPr>
        <w:rPr>
          <w:rFonts w:ascii="Arial" w:hAnsi="Arial"/>
          <w:sz w:val="22"/>
          <w:szCs w:val="22"/>
        </w:rPr>
      </w:pPr>
      <w:r w:rsidRPr="00D55F8E">
        <w:rPr>
          <w:rFonts w:ascii="Arial" w:hAnsi="Arial"/>
          <w:sz w:val="22"/>
          <w:szCs w:val="22"/>
        </w:rPr>
        <w:t>Marketing</w:t>
      </w:r>
    </w:p>
    <w:p w14:paraId="1C180026" w14:textId="0BBC0C46" w:rsidR="00D679D6" w:rsidRPr="00D55F8E" w:rsidRDefault="0045273D" w:rsidP="00D679D6">
      <w:pPr>
        <w:pStyle w:val="ListParagraph"/>
        <w:numPr>
          <w:ilvl w:val="0"/>
          <w:numId w:val="2"/>
        </w:numPr>
        <w:rPr>
          <w:rFonts w:ascii="Arial" w:hAnsi="Arial"/>
          <w:sz w:val="22"/>
          <w:szCs w:val="22"/>
        </w:rPr>
      </w:pPr>
      <w:r>
        <w:rPr>
          <w:rFonts w:ascii="Arial" w:hAnsi="Arial"/>
          <w:sz w:val="22"/>
          <w:szCs w:val="22"/>
        </w:rPr>
        <w:t>R</w:t>
      </w:r>
      <w:r w:rsidR="00D679D6" w:rsidRPr="00D55F8E">
        <w:rPr>
          <w:rFonts w:ascii="Arial" w:hAnsi="Arial"/>
          <w:sz w:val="22"/>
          <w:szCs w:val="22"/>
        </w:rPr>
        <w:t>evamped content on the website – streamlined pages, key points, costs, requirements, FAQs</w:t>
      </w:r>
    </w:p>
    <w:p w14:paraId="519E564A" w14:textId="33992CC7" w:rsidR="00D679D6" w:rsidRPr="00D55F8E" w:rsidRDefault="0045273D" w:rsidP="00D679D6">
      <w:pPr>
        <w:pStyle w:val="ListParagraph"/>
        <w:numPr>
          <w:ilvl w:val="0"/>
          <w:numId w:val="2"/>
        </w:numPr>
        <w:rPr>
          <w:rFonts w:ascii="Arial" w:hAnsi="Arial"/>
          <w:sz w:val="22"/>
          <w:szCs w:val="22"/>
        </w:rPr>
      </w:pPr>
      <w:r>
        <w:rPr>
          <w:rFonts w:ascii="Arial" w:hAnsi="Arial"/>
          <w:sz w:val="22"/>
          <w:szCs w:val="22"/>
        </w:rPr>
        <w:t>T</w:t>
      </w:r>
      <w:r w:rsidR="00CD584F" w:rsidRPr="00D55F8E">
        <w:rPr>
          <w:rFonts w:ascii="Arial" w:hAnsi="Arial"/>
          <w:sz w:val="22"/>
          <w:szCs w:val="22"/>
        </w:rPr>
        <w:t xml:space="preserve">wo articles </w:t>
      </w:r>
      <w:r>
        <w:rPr>
          <w:rFonts w:ascii="Arial" w:hAnsi="Arial"/>
          <w:sz w:val="22"/>
          <w:szCs w:val="22"/>
        </w:rPr>
        <w:t xml:space="preserve">published in </w:t>
      </w:r>
      <w:r w:rsidR="00CD584F" w:rsidRPr="00D55F8E">
        <w:rPr>
          <w:rFonts w:ascii="Arial" w:hAnsi="Arial"/>
          <w:sz w:val="22"/>
          <w:szCs w:val="22"/>
        </w:rPr>
        <w:t>C</w:t>
      </w:r>
      <w:r>
        <w:rPr>
          <w:rFonts w:ascii="Arial" w:hAnsi="Arial"/>
          <w:sz w:val="22"/>
          <w:szCs w:val="22"/>
        </w:rPr>
        <w:t xml:space="preserve">areer </w:t>
      </w:r>
      <w:r w:rsidR="00CD584F" w:rsidRPr="00D55F8E">
        <w:rPr>
          <w:rFonts w:ascii="Arial" w:hAnsi="Arial"/>
          <w:sz w:val="22"/>
          <w:szCs w:val="22"/>
        </w:rPr>
        <w:t>C</w:t>
      </w:r>
      <w:r>
        <w:rPr>
          <w:rFonts w:ascii="Arial" w:hAnsi="Arial"/>
          <w:sz w:val="22"/>
          <w:szCs w:val="22"/>
        </w:rPr>
        <w:t>onvergence</w:t>
      </w:r>
      <w:r w:rsidR="00CD584F" w:rsidRPr="00D55F8E">
        <w:rPr>
          <w:rFonts w:ascii="Arial" w:hAnsi="Arial"/>
          <w:sz w:val="22"/>
          <w:szCs w:val="22"/>
        </w:rPr>
        <w:t xml:space="preserve"> and J</w:t>
      </w:r>
      <w:r w:rsidR="00D679D6" w:rsidRPr="00D55F8E">
        <w:rPr>
          <w:rFonts w:ascii="Arial" w:hAnsi="Arial"/>
          <w:sz w:val="22"/>
          <w:szCs w:val="22"/>
        </w:rPr>
        <w:t>une C</w:t>
      </w:r>
      <w:r>
        <w:rPr>
          <w:rFonts w:ascii="Arial" w:hAnsi="Arial"/>
          <w:sz w:val="22"/>
          <w:szCs w:val="22"/>
        </w:rPr>
        <w:t xml:space="preserve">areer </w:t>
      </w:r>
      <w:r w:rsidR="00D679D6" w:rsidRPr="00D55F8E">
        <w:rPr>
          <w:rFonts w:ascii="Arial" w:hAnsi="Arial"/>
          <w:sz w:val="22"/>
          <w:szCs w:val="22"/>
        </w:rPr>
        <w:t>D</w:t>
      </w:r>
      <w:r>
        <w:rPr>
          <w:rFonts w:ascii="Arial" w:hAnsi="Arial"/>
          <w:sz w:val="22"/>
          <w:szCs w:val="22"/>
        </w:rPr>
        <w:t>evelopments</w:t>
      </w:r>
      <w:r w:rsidR="00D679D6" w:rsidRPr="00D55F8E">
        <w:rPr>
          <w:rFonts w:ascii="Arial" w:hAnsi="Arial"/>
          <w:sz w:val="22"/>
          <w:szCs w:val="22"/>
        </w:rPr>
        <w:t xml:space="preserve"> Magazine</w:t>
      </w:r>
    </w:p>
    <w:p w14:paraId="43B83945" w14:textId="330A6898" w:rsidR="00D679D6" w:rsidRPr="00D55F8E" w:rsidRDefault="0045273D" w:rsidP="00D679D6">
      <w:pPr>
        <w:pStyle w:val="ListParagraph"/>
        <w:numPr>
          <w:ilvl w:val="0"/>
          <w:numId w:val="2"/>
        </w:numPr>
        <w:rPr>
          <w:rFonts w:ascii="Arial" w:hAnsi="Arial"/>
          <w:sz w:val="22"/>
          <w:szCs w:val="22"/>
        </w:rPr>
      </w:pPr>
      <w:r>
        <w:rPr>
          <w:rFonts w:ascii="Arial" w:hAnsi="Arial"/>
          <w:sz w:val="22"/>
          <w:szCs w:val="22"/>
        </w:rPr>
        <w:t>C</w:t>
      </w:r>
      <w:r w:rsidR="00D679D6" w:rsidRPr="00D55F8E">
        <w:rPr>
          <w:rFonts w:ascii="Arial" w:hAnsi="Arial"/>
          <w:sz w:val="22"/>
          <w:szCs w:val="22"/>
        </w:rPr>
        <w:t>reated plan for 2018 – where commission members</w:t>
      </w:r>
      <w:r>
        <w:rPr>
          <w:rFonts w:ascii="Arial" w:hAnsi="Arial"/>
          <w:sz w:val="22"/>
          <w:szCs w:val="22"/>
        </w:rPr>
        <w:t xml:space="preserve"> will be this year as speakers</w:t>
      </w:r>
    </w:p>
    <w:p w14:paraId="2BC42D18" w14:textId="02F260BC" w:rsidR="007A1C1D" w:rsidRPr="00D55F8E" w:rsidRDefault="00D679D6" w:rsidP="007A1C1D">
      <w:pPr>
        <w:pStyle w:val="ListParagraph"/>
        <w:numPr>
          <w:ilvl w:val="0"/>
          <w:numId w:val="2"/>
        </w:numPr>
        <w:rPr>
          <w:rFonts w:ascii="Arial" w:hAnsi="Arial"/>
          <w:sz w:val="22"/>
          <w:szCs w:val="22"/>
        </w:rPr>
      </w:pPr>
      <w:r w:rsidRPr="00D55F8E">
        <w:rPr>
          <w:rFonts w:ascii="Arial" w:hAnsi="Arial"/>
          <w:sz w:val="22"/>
          <w:szCs w:val="22"/>
        </w:rPr>
        <w:t>Revamped presentation materials</w:t>
      </w:r>
    </w:p>
    <w:p w14:paraId="37AA1D2F" w14:textId="19D4A1E4" w:rsidR="00AA2450" w:rsidRPr="00D55F8E" w:rsidRDefault="00AA2450" w:rsidP="007A1C1D">
      <w:pPr>
        <w:pStyle w:val="ListParagraph"/>
        <w:numPr>
          <w:ilvl w:val="0"/>
          <w:numId w:val="2"/>
        </w:numPr>
        <w:rPr>
          <w:rFonts w:ascii="Arial" w:hAnsi="Arial"/>
          <w:sz w:val="22"/>
          <w:szCs w:val="22"/>
        </w:rPr>
      </w:pPr>
      <w:r w:rsidRPr="00D55F8E">
        <w:rPr>
          <w:rFonts w:ascii="Arial" w:hAnsi="Arial"/>
          <w:sz w:val="22"/>
          <w:szCs w:val="22"/>
        </w:rPr>
        <w:t>No formal marketing</w:t>
      </w:r>
      <w:r w:rsidR="0045273D">
        <w:rPr>
          <w:rFonts w:ascii="Arial" w:hAnsi="Arial"/>
          <w:sz w:val="22"/>
          <w:szCs w:val="22"/>
        </w:rPr>
        <w:t xml:space="preserve"> efforts to date</w:t>
      </w:r>
      <w:r w:rsidRPr="00D55F8E">
        <w:rPr>
          <w:rFonts w:ascii="Arial" w:hAnsi="Arial"/>
          <w:sz w:val="22"/>
          <w:szCs w:val="22"/>
        </w:rPr>
        <w:t>, but a lot of organic outreach</w:t>
      </w:r>
    </w:p>
    <w:p w14:paraId="77B153CA" w14:textId="77777777" w:rsidR="00D679D6" w:rsidRPr="00D55F8E" w:rsidRDefault="00D679D6" w:rsidP="00726103">
      <w:pPr>
        <w:rPr>
          <w:rFonts w:ascii="Arial" w:hAnsi="Arial"/>
          <w:sz w:val="22"/>
          <w:szCs w:val="22"/>
        </w:rPr>
      </w:pPr>
    </w:p>
    <w:p w14:paraId="38891D95" w14:textId="696D8E5D" w:rsidR="00D679D6" w:rsidRPr="00D55F8E" w:rsidRDefault="00D679D6" w:rsidP="00726103">
      <w:pPr>
        <w:rPr>
          <w:rFonts w:ascii="Arial" w:hAnsi="Arial"/>
          <w:sz w:val="22"/>
          <w:szCs w:val="22"/>
        </w:rPr>
      </w:pPr>
      <w:r w:rsidRPr="00D55F8E">
        <w:rPr>
          <w:rFonts w:ascii="Arial" w:hAnsi="Arial"/>
          <w:sz w:val="22"/>
          <w:szCs w:val="22"/>
        </w:rPr>
        <w:t>Program review –</w:t>
      </w:r>
      <w:r w:rsidR="0045273D">
        <w:rPr>
          <w:rFonts w:ascii="Arial" w:hAnsi="Arial"/>
          <w:sz w:val="22"/>
          <w:szCs w:val="22"/>
        </w:rPr>
        <w:t xml:space="preserve"> will reach</w:t>
      </w:r>
      <w:r w:rsidRPr="00D55F8E">
        <w:rPr>
          <w:rFonts w:ascii="Arial" w:hAnsi="Arial"/>
          <w:sz w:val="22"/>
          <w:szCs w:val="22"/>
        </w:rPr>
        <w:t xml:space="preserve"> 1</w:t>
      </w:r>
      <w:r w:rsidR="0045273D">
        <w:rPr>
          <w:rFonts w:ascii="Arial" w:hAnsi="Arial"/>
          <w:sz w:val="22"/>
          <w:szCs w:val="22"/>
        </w:rPr>
        <w:t>st</w:t>
      </w:r>
      <w:r w:rsidRPr="00D55F8E">
        <w:rPr>
          <w:rFonts w:ascii="Arial" w:hAnsi="Arial"/>
          <w:sz w:val="22"/>
          <w:szCs w:val="22"/>
        </w:rPr>
        <w:t xml:space="preserve"> year</w:t>
      </w:r>
      <w:r w:rsidR="0045273D">
        <w:rPr>
          <w:rFonts w:ascii="Arial" w:hAnsi="Arial"/>
          <w:sz w:val="22"/>
          <w:szCs w:val="22"/>
        </w:rPr>
        <w:t xml:space="preserve"> anniversary</w:t>
      </w:r>
      <w:r w:rsidRPr="00D55F8E">
        <w:rPr>
          <w:rFonts w:ascii="Arial" w:hAnsi="Arial"/>
          <w:sz w:val="22"/>
          <w:szCs w:val="22"/>
        </w:rPr>
        <w:t xml:space="preserve"> in August</w:t>
      </w:r>
    </w:p>
    <w:p w14:paraId="257B2C55" w14:textId="74E4D9BC" w:rsidR="00AA2450" w:rsidRPr="00D55F8E" w:rsidRDefault="0045273D" w:rsidP="00AA2450">
      <w:pPr>
        <w:pStyle w:val="ListParagraph"/>
        <w:numPr>
          <w:ilvl w:val="0"/>
          <w:numId w:val="2"/>
        </w:numPr>
        <w:rPr>
          <w:rFonts w:ascii="Arial" w:hAnsi="Arial"/>
          <w:sz w:val="22"/>
          <w:szCs w:val="22"/>
        </w:rPr>
      </w:pPr>
      <w:r>
        <w:rPr>
          <w:rFonts w:ascii="Arial" w:hAnsi="Arial"/>
          <w:sz w:val="22"/>
          <w:szCs w:val="22"/>
        </w:rPr>
        <w:t>F</w:t>
      </w:r>
      <w:r w:rsidR="003B35A8" w:rsidRPr="00D55F8E">
        <w:rPr>
          <w:rFonts w:ascii="Arial" w:hAnsi="Arial"/>
          <w:sz w:val="22"/>
          <w:szCs w:val="22"/>
        </w:rPr>
        <w:t>ollowing N</w:t>
      </w:r>
      <w:r w:rsidR="00CD584F" w:rsidRPr="00D55F8E">
        <w:rPr>
          <w:rFonts w:ascii="Arial" w:hAnsi="Arial"/>
          <w:sz w:val="22"/>
          <w:szCs w:val="22"/>
        </w:rPr>
        <w:t xml:space="preserve">CCA standards, </w:t>
      </w:r>
      <w:r>
        <w:rPr>
          <w:rFonts w:ascii="Arial" w:hAnsi="Arial"/>
          <w:sz w:val="22"/>
          <w:szCs w:val="22"/>
        </w:rPr>
        <w:t>working toward</w:t>
      </w:r>
      <w:r w:rsidR="00AA2450" w:rsidRPr="00D55F8E">
        <w:rPr>
          <w:rFonts w:ascii="Arial" w:hAnsi="Arial"/>
          <w:sz w:val="22"/>
          <w:szCs w:val="22"/>
        </w:rPr>
        <w:t xml:space="preserve"> this </w:t>
      </w:r>
      <w:r>
        <w:rPr>
          <w:rFonts w:ascii="Arial" w:hAnsi="Arial"/>
          <w:sz w:val="22"/>
          <w:szCs w:val="22"/>
        </w:rPr>
        <w:t xml:space="preserve">accreditation </w:t>
      </w:r>
      <w:r w:rsidR="00AA2450" w:rsidRPr="00D55F8E">
        <w:rPr>
          <w:rFonts w:ascii="Arial" w:hAnsi="Arial"/>
          <w:sz w:val="22"/>
          <w:szCs w:val="22"/>
        </w:rPr>
        <w:t xml:space="preserve">in the future. </w:t>
      </w:r>
    </w:p>
    <w:p w14:paraId="01607786" w14:textId="044F7A91" w:rsidR="00AA2450" w:rsidRPr="00D55F8E" w:rsidRDefault="00AA2450" w:rsidP="00AA2450">
      <w:pPr>
        <w:pStyle w:val="ListParagraph"/>
        <w:numPr>
          <w:ilvl w:val="0"/>
          <w:numId w:val="2"/>
        </w:numPr>
        <w:rPr>
          <w:rFonts w:ascii="Arial" w:hAnsi="Arial"/>
          <w:sz w:val="22"/>
          <w:szCs w:val="22"/>
        </w:rPr>
      </w:pPr>
      <w:r w:rsidRPr="00D55F8E">
        <w:rPr>
          <w:rFonts w:ascii="Arial" w:hAnsi="Arial"/>
          <w:sz w:val="22"/>
          <w:szCs w:val="22"/>
        </w:rPr>
        <w:t>Reliability of scores, particularly with CCSP</w:t>
      </w:r>
    </w:p>
    <w:p w14:paraId="76509AE3" w14:textId="41D9765A" w:rsidR="00AA2450" w:rsidRPr="004029CA" w:rsidRDefault="004029CA" w:rsidP="004029CA">
      <w:pPr>
        <w:pStyle w:val="ListParagraph"/>
        <w:numPr>
          <w:ilvl w:val="0"/>
          <w:numId w:val="2"/>
        </w:numPr>
        <w:rPr>
          <w:rFonts w:ascii="Arial" w:hAnsi="Arial"/>
          <w:sz w:val="22"/>
          <w:szCs w:val="22"/>
        </w:rPr>
      </w:pPr>
      <w:r>
        <w:rPr>
          <w:rFonts w:ascii="Arial" w:hAnsi="Arial"/>
          <w:sz w:val="22"/>
          <w:szCs w:val="22"/>
        </w:rPr>
        <w:t>Evaluating scoring methodology, r</w:t>
      </w:r>
      <w:r w:rsidR="0045273D" w:rsidRPr="004029CA">
        <w:rPr>
          <w:rFonts w:ascii="Arial" w:hAnsi="Arial"/>
          <w:sz w:val="22"/>
          <w:szCs w:val="22"/>
        </w:rPr>
        <w:t>eviewer proc</w:t>
      </w:r>
      <w:r w:rsidR="00AA2450" w:rsidRPr="004029CA">
        <w:rPr>
          <w:rFonts w:ascii="Arial" w:hAnsi="Arial"/>
          <w:sz w:val="22"/>
          <w:szCs w:val="22"/>
        </w:rPr>
        <w:t>edures and training</w:t>
      </w:r>
      <w:r>
        <w:rPr>
          <w:rFonts w:ascii="Arial" w:hAnsi="Arial"/>
          <w:sz w:val="22"/>
          <w:szCs w:val="22"/>
        </w:rPr>
        <w:t>. Working toward a technical manual for scoring.</w:t>
      </w:r>
    </w:p>
    <w:p w14:paraId="29CFC3A9" w14:textId="77777777" w:rsidR="00AA2450" w:rsidRPr="00D55F8E" w:rsidRDefault="00AA2450" w:rsidP="00AA2450">
      <w:pPr>
        <w:pStyle w:val="ListParagraph"/>
        <w:rPr>
          <w:rFonts w:ascii="Arial" w:hAnsi="Arial"/>
          <w:sz w:val="22"/>
          <w:szCs w:val="22"/>
        </w:rPr>
      </w:pPr>
    </w:p>
    <w:p w14:paraId="090A9B40" w14:textId="57086353" w:rsidR="00D679D6" w:rsidRPr="00D55F8E" w:rsidRDefault="00D679D6" w:rsidP="00726103">
      <w:pPr>
        <w:rPr>
          <w:rFonts w:ascii="Arial" w:hAnsi="Arial"/>
          <w:sz w:val="22"/>
          <w:szCs w:val="22"/>
        </w:rPr>
      </w:pPr>
      <w:r w:rsidRPr="00D55F8E">
        <w:rPr>
          <w:rFonts w:ascii="Arial" w:hAnsi="Arial"/>
          <w:sz w:val="22"/>
          <w:szCs w:val="22"/>
        </w:rPr>
        <w:t>Continuing Education</w:t>
      </w:r>
    </w:p>
    <w:p w14:paraId="5446B6AA" w14:textId="257D8703" w:rsidR="00AA2450" w:rsidRPr="00D55F8E" w:rsidRDefault="004029CA" w:rsidP="003B35A8">
      <w:pPr>
        <w:pStyle w:val="ListParagraph"/>
        <w:numPr>
          <w:ilvl w:val="0"/>
          <w:numId w:val="2"/>
        </w:numPr>
        <w:rPr>
          <w:rFonts w:ascii="Arial" w:hAnsi="Arial"/>
          <w:sz w:val="22"/>
          <w:szCs w:val="22"/>
        </w:rPr>
      </w:pPr>
      <w:r>
        <w:rPr>
          <w:rFonts w:ascii="Arial" w:hAnsi="Arial"/>
          <w:sz w:val="22"/>
          <w:szCs w:val="22"/>
        </w:rPr>
        <w:t>D</w:t>
      </w:r>
      <w:r w:rsidR="003B35A8" w:rsidRPr="00D55F8E">
        <w:rPr>
          <w:rFonts w:ascii="Arial" w:hAnsi="Arial"/>
          <w:sz w:val="22"/>
          <w:szCs w:val="22"/>
        </w:rPr>
        <w:t>ocument in progress to be added to website</w:t>
      </w:r>
    </w:p>
    <w:p w14:paraId="2B2FF291" w14:textId="39C2103E" w:rsidR="003B35A8" w:rsidRPr="00D55F8E" w:rsidRDefault="003B35A8" w:rsidP="003B35A8">
      <w:pPr>
        <w:pStyle w:val="ListParagraph"/>
        <w:numPr>
          <w:ilvl w:val="0"/>
          <w:numId w:val="2"/>
        </w:numPr>
        <w:rPr>
          <w:rFonts w:ascii="Arial" w:hAnsi="Arial"/>
          <w:sz w:val="22"/>
          <w:szCs w:val="22"/>
        </w:rPr>
      </w:pPr>
      <w:r w:rsidRPr="00D55F8E">
        <w:rPr>
          <w:rFonts w:ascii="Arial" w:hAnsi="Arial"/>
          <w:sz w:val="22"/>
          <w:szCs w:val="22"/>
        </w:rPr>
        <w:t>What is it, what’s required, what counts</w:t>
      </w:r>
      <w:r w:rsidR="004029CA">
        <w:rPr>
          <w:rFonts w:ascii="Arial" w:hAnsi="Arial"/>
          <w:sz w:val="22"/>
          <w:szCs w:val="22"/>
        </w:rPr>
        <w:t xml:space="preserve"> being determined</w:t>
      </w:r>
    </w:p>
    <w:p w14:paraId="05BE6960" w14:textId="7C2C04AC" w:rsidR="003B35A8" w:rsidRPr="00D55F8E" w:rsidRDefault="003B35A8" w:rsidP="003B35A8">
      <w:pPr>
        <w:pStyle w:val="ListParagraph"/>
        <w:numPr>
          <w:ilvl w:val="0"/>
          <w:numId w:val="2"/>
        </w:numPr>
        <w:rPr>
          <w:rFonts w:ascii="Arial" w:hAnsi="Arial"/>
          <w:sz w:val="22"/>
          <w:szCs w:val="22"/>
        </w:rPr>
      </w:pPr>
      <w:r w:rsidRPr="00D55F8E">
        <w:rPr>
          <w:rFonts w:ascii="Arial" w:hAnsi="Arial"/>
          <w:sz w:val="22"/>
          <w:szCs w:val="22"/>
        </w:rPr>
        <w:t xml:space="preserve">Auditing process to </w:t>
      </w:r>
      <w:r w:rsidR="004029CA">
        <w:rPr>
          <w:rFonts w:ascii="Arial" w:hAnsi="Arial"/>
          <w:sz w:val="22"/>
          <w:szCs w:val="22"/>
        </w:rPr>
        <w:t>start as first group of credential recipients reach 3-</w:t>
      </w:r>
      <w:r w:rsidRPr="00D55F8E">
        <w:rPr>
          <w:rFonts w:ascii="Arial" w:hAnsi="Arial"/>
          <w:sz w:val="22"/>
          <w:szCs w:val="22"/>
        </w:rPr>
        <w:t>year renewal stage</w:t>
      </w:r>
    </w:p>
    <w:p w14:paraId="76F2ADF4" w14:textId="77777777" w:rsidR="00D679D6" w:rsidRPr="00D55F8E" w:rsidRDefault="00D679D6" w:rsidP="00726103">
      <w:pPr>
        <w:rPr>
          <w:rFonts w:ascii="Arial" w:hAnsi="Arial"/>
          <w:sz w:val="22"/>
          <w:szCs w:val="22"/>
        </w:rPr>
      </w:pPr>
    </w:p>
    <w:p w14:paraId="77D74064" w14:textId="17CE22FC" w:rsidR="00D679D6" w:rsidRPr="00D55F8E" w:rsidRDefault="00D679D6" w:rsidP="00726103">
      <w:pPr>
        <w:rPr>
          <w:rFonts w:ascii="Arial" w:hAnsi="Arial"/>
          <w:sz w:val="22"/>
          <w:szCs w:val="22"/>
        </w:rPr>
      </w:pPr>
      <w:r w:rsidRPr="00D55F8E">
        <w:rPr>
          <w:rFonts w:ascii="Arial" w:hAnsi="Arial"/>
          <w:sz w:val="22"/>
          <w:szCs w:val="22"/>
        </w:rPr>
        <w:t>Operational Updates</w:t>
      </w:r>
    </w:p>
    <w:p w14:paraId="7A955B99" w14:textId="3FBC2542" w:rsidR="007C3AC6" w:rsidRPr="00D55F8E" w:rsidRDefault="007C3AC6" w:rsidP="007C3AC6">
      <w:pPr>
        <w:pStyle w:val="ListParagraph"/>
        <w:numPr>
          <w:ilvl w:val="0"/>
          <w:numId w:val="2"/>
        </w:numPr>
        <w:rPr>
          <w:rFonts w:ascii="Arial" w:hAnsi="Arial"/>
          <w:sz w:val="22"/>
          <w:szCs w:val="22"/>
        </w:rPr>
      </w:pPr>
      <w:r w:rsidRPr="00D55F8E">
        <w:rPr>
          <w:rFonts w:ascii="Arial" w:hAnsi="Arial"/>
          <w:sz w:val="22"/>
          <w:szCs w:val="22"/>
        </w:rPr>
        <w:t>Study guides now available</w:t>
      </w:r>
      <w:r w:rsidR="004029CA">
        <w:rPr>
          <w:rFonts w:ascii="Arial" w:hAnsi="Arial"/>
          <w:sz w:val="22"/>
          <w:szCs w:val="22"/>
        </w:rPr>
        <w:t xml:space="preserve"> online,</w:t>
      </w:r>
      <w:r w:rsidRPr="00D55F8E">
        <w:rPr>
          <w:rFonts w:ascii="Arial" w:hAnsi="Arial"/>
          <w:sz w:val="22"/>
          <w:szCs w:val="22"/>
        </w:rPr>
        <w:t xml:space="preserve"> except for educator and supervisor</w:t>
      </w:r>
    </w:p>
    <w:p w14:paraId="4EE7FBCF" w14:textId="53C81A1A" w:rsidR="007C3AC6" w:rsidRPr="00D55F8E" w:rsidRDefault="007C3AC6" w:rsidP="007C3AC6">
      <w:pPr>
        <w:pStyle w:val="ListParagraph"/>
        <w:numPr>
          <w:ilvl w:val="0"/>
          <w:numId w:val="2"/>
        </w:numPr>
        <w:rPr>
          <w:rFonts w:ascii="Arial" w:hAnsi="Arial"/>
          <w:sz w:val="22"/>
          <w:szCs w:val="22"/>
        </w:rPr>
      </w:pPr>
      <w:r w:rsidRPr="00D55F8E">
        <w:rPr>
          <w:rFonts w:ascii="Arial" w:hAnsi="Arial"/>
          <w:sz w:val="22"/>
          <w:szCs w:val="22"/>
        </w:rPr>
        <w:t xml:space="preserve">Updates being planned, </w:t>
      </w:r>
      <w:r w:rsidR="004029CA">
        <w:rPr>
          <w:rFonts w:ascii="Arial" w:hAnsi="Arial"/>
          <w:sz w:val="22"/>
          <w:szCs w:val="22"/>
        </w:rPr>
        <w:t>with video, etc.</w:t>
      </w:r>
    </w:p>
    <w:p w14:paraId="3AA21F72" w14:textId="555CD49F" w:rsidR="007C3AC6" w:rsidRPr="00D55F8E" w:rsidRDefault="007C3AC6" w:rsidP="007C3AC6">
      <w:pPr>
        <w:pStyle w:val="ListParagraph"/>
        <w:numPr>
          <w:ilvl w:val="0"/>
          <w:numId w:val="2"/>
        </w:numPr>
        <w:rPr>
          <w:rFonts w:ascii="Arial" w:hAnsi="Arial"/>
          <w:sz w:val="22"/>
          <w:szCs w:val="22"/>
        </w:rPr>
      </w:pPr>
      <w:r w:rsidRPr="00D55F8E">
        <w:rPr>
          <w:rFonts w:ascii="Arial" w:hAnsi="Arial"/>
          <w:sz w:val="22"/>
          <w:szCs w:val="22"/>
        </w:rPr>
        <w:t xml:space="preserve">Finalizing budget </w:t>
      </w:r>
      <w:r w:rsidR="004029CA">
        <w:rPr>
          <w:rFonts w:ascii="Arial" w:hAnsi="Arial"/>
          <w:sz w:val="22"/>
          <w:szCs w:val="22"/>
        </w:rPr>
        <w:t>and meeting plans</w:t>
      </w:r>
    </w:p>
    <w:p w14:paraId="62AE71AD" w14:textId="2273315B" w:rsidR="00962FD7" w:rsidRPr="00D55F8E" w:rsidRDefault="004029CA" w:rsidP="00726103">
      <w:pPr>
        <w:pStyle w:val="ListParagraph"/>
        <w:numPr>
          <w:ilvl w:val="0"/>
          <w:numId w:val="2"/>
        </w:numPr>
        <w:rPr>
          <w:rFonts w:ascii="Arial" w:hAnsi="Arial"/>
          <w:sz w:val="22"/>
          <w:szCs w:val="22"/>
        </w:rPr>
      </w:pPr>
      <w:r>
        <w:rPr>
          <w:rFonts w:ascii="Arial" w:hAnsi="Arial"/>
          <w:sz w:val="22"/>
          <w:szCs w:val="22"/>
        </w:rPr>
        <w:t xml:space="preserve">Two new members coming onto the Commission in </w:t>
      </w:r>
      <w:r w:rsidR="007C3AC6" w:rsidRPr="00D55F8E">
        <w:rPr>
          <w:rFonts w:ascii="Arial" w:hAnsi="Arial"/>
          <w:sz w:val="22"/>
          <w:szCs w:val="22"/>
        </w:rPr>
        <w:t>Oct</w:t>
      </w:r>
      <w:r>
        <w:rPr>
          <w:rFonts w:ascii="Arial" w:hAnsi="Arial"/>
          <w:sz w:val="22"/>
          <w:szCs w:val="22"/>
        </w:rPr>
        <w:t>ober</w:t>
      </w:r>
      <w:r w:rsidR="007C3AC6" w:rsidRPr="00D55F8E">
        <w:rPr>
          <w:rFonts w:ascii="Arial" w:hAnsi="Arial"/>
          <w:sz w:val="22"/>
          <w:szCs w:val="22"/>
        </w:rPr>
        <w:t xml:space="preserve"> </w:t>
      </w:r>
    </w:p>
    <w:p w14:paraId="10873526" w14:textId="0553F695" w:rsidR="007C3AC6" w:rsidRPr="00D55F8E" w:rsidRDefault="009A66BA" w:rsidP="00726103">
      <w:pPr>
        <w:pStyle w:val="ListParagraph"/>
        <w:numPr>
          <w:ilvl w:val="0"/>
          <w:numId w:val="2"/>
        </w:numPr>
        <w:rPr>
          <w:rFonts w:ascii="Arial" w:hAnsi="Arial"/>
          <w:sz w:val="22"/>
          <w:szCs w:val="22"/>
        </w:rPr>
      </w:pPr>
      <w:r w:rsidRPr="00D55F8E">
        <w:rPr>
          <w:rFonts w:ascii="Arial" w:hAnsi="Arial"/>
          <w:sz w:val="22"/>
          <w:szCs w:val="22"/>
        </w:rPr>
        <w:lastRenderedPageBreak/>
        <w:t>Continuous improvement</w:t>
      </w:r>
      <w:r w:rsidR="004029CA">
        <w:rPr>
          <w:rFonts w:ascii="Arial" w:hAnsi="Arial"/>
          <w:sz w:val="22"/>
          <w:szCs w:val="22"/>
        </w:rPr>
        <w:t xml:space="preserve"> approach in progress</w:t>
      </w:r>
      <w:r w:rsidRPr="00D55F8E">
        <w:rPr>
          <w:rFonts w:ascii="Arial" w:hAnsi="Arial"/>
          <w:sz w:val="22"/>
          <w:szCs w:val="22"/>
        </w:rPr>
        <w:t xml:space="preserve"> based on feedback</w:t>
      </w:r>
    </w:p>
    <w:p w14:paraId="7947B681" w14:textId="432DA1E6" w:rsidR="009A66BA" w:rsidRPr="00D55F8E" w:rsidRDefault="009A66BA" w:rsidP="00726103">
      <w:pPr>
        <w:pStyle w:val="ListParagraph"/>
        <w:numPr>
          <w:ilvl w:val="0"/>
          <w:numId w:val="2"/>
        </w:numPr>
        <w:rPr>
          <w:rFonts w:ascii="Arial" w:hAnsi="Arial"/>
          <w:sz w:val="22"/>
          <w:szCs w:val="22"/>
        </w:rPr>
      </w:pPr>
      <w:r w:rsidRPr="00D55F8E">
        <w:rPr>
          <w:rFonts w:ascii="Arial" w:hAnsi="Arial"/>
          <w:sz w:val="22"/>
          <w:szCs w:val="22"/>
        </w:rPr>
        <w:t>Striving for consistency</w:t>
      </w:r>
    </w:p>
    <w:p w14:paraId="594BD509" w14:textId="77777777" w:rsidR="00962FD7" w:rsidRPr="00D55F8E" w:rsidRDefault="00962FD7" w:rsidP="00726103">
      <w:pPr>
        <w:rPr>
          <w:rFonts w:ascii="Arial" w:hAnsi="Arial"/>
          <w:b/>
          <w:sz w:val="22"/>
          <w:szCs w:val="22"/>
        </w:rPr>
      </w:pPr>
    </w:p>
    <w:p w14:paraId="06C75CD2" w14:textId="4B131F53" w:rsidR="00962FD7" w:rsidRPr="00D55F8E" w:rsidRDefault="00FA0E6F" w:rsidP="00726103">
      <w:pPr>
        <w:rPr>
          <w:rFonts w:ascii="Arial" w:hAnsi="Arial"/>
          <w:b/>
          <w:sz w:val="22"/>
          <w:szCs w:val="22"/>
        </w:rPr>
      </w:pPr>
      <w:r>
        <w:rPr>
          <w:rFonts w:ascii="Arial" w:hAnsi="Arial"/>
          <w:b/>
          <w:sz w:val="22"/>
          <w:szCs w:val="22"/>
        </w:rPr>
        <w:t>PAC -</w:t>
      </w:r>
      <w:r w:rsidR="00962FD7" w:rsidRPr="00D55F8E">
        <w:rPr>
          <w:rFonts w:ascii="Arial" w:hAnsi="Arial"/>
          <w:b/>
          <w:sz w:val="22"/>
          <w:szCs w:val="22"/>
        </w:rPr>
        <w:t xml:space="preserve"> FCD Commercial Partner in China and Taiwan</w:t>
      </w:r>
    </w:p>
    <w:p w14:paraId="7CC84931" w14:textId="77777777" w:rsidR="006D2DE2" w:rsidRPr="00D55F8E" w:rsidRDefault="006D2DE2" w:rsidP="00726103">
      <w:pPr>
        <w:rPr>
          <w:rFonts w:ascii="Arial" w:hAnsi="Arial"/>
          <w:sz w:val="22"/>
          <w:szCs w:val="22"/>
        </w:rPr>
      </w:pPr>
    </w:p>
    <w:p w14:paraId="6100241B" w14:textId="50C34CA6" w:rsidR="004029CA" w:rsidRDefault="004029CA" w:rsidP="004029CA">
      <w:pPr>
        <w:rPr>
          <w:rFonts w:ascii="Arial" w:hAnsi="Arial"/>
          <w:sz w:val="22"/>
          <w:szCs w:val="22"/>
        </w:rPr>
      </w:pPr>
      <w:r>
        <w:rPr>
          <w:rFonts w:ascii="Arial" w:hAnsi="Arial"/>
          <w:sz w:val="22"/>
          <w:szCs w:val="22"/>
        </w:rPr>
        <w:t>Ivy</w:t>
      </w:r>
      <w:r w:rsidR="00FA0E6F">
        <w:rPr>
          <w:rFonts w:ascii="Arial" w:hAnsi="Arial"/>
          <w:sz w:val="22"/>
          <w:szCs w:val="22"/>
        </w:rPr>
        <w:t xml:space="preserve"> Liao</w:t>
      </w:r>
      <w:r>
        <w:rPr>
          <w:rFonts w:ascii="Arial" w:hAnsi="Arial"/>
          <w:sz w:val="22"/>
          <w:szCs w:val="22"/>
        </w:rPr>
        <w:t xml:space="preserve"> expressed her ap</w:t>
      </w:r>
      <w:r w:rsidR="00AA1FED" w:rsidRPr="00D55F8E">
        <w:rPr>
          <w:rFonts w:ascii="Arial" w:hAnsi="Arial"/>
          <w:sz w:val="22"/>
          <w:szCs w:val="22"/>
        </w:rPr>
        <w:t>preciation for five years of support</w:t>
      </w:r>
      <w:r>
        <w:rPr>
          <w:rFonts w:ascii="Arial" w:hAnsi="Arial"/>
          <w:sz w:val="22"/>
          <w:szCs w:val="22"/>
        </w:rPr>
        <w:t xml:space="preserve"> from NCDA. She provided a background of the </w:t>
      </w:r>
      <w:r w:rsidR="00AA1FED" w:rsidRPr="00D55F8E">
        <w:rPr>
          <w:rFonts w:ascii="Arial" w:hAnsi="Arial"/>
          <w:sz w:val="22"/>
          <w:szCs w:val="22"/>
        </w:rPr>
        <w:t>PAC (People Achievement Consulting)</w:t>
      </w:r>
      <w:r>
        <w:rPr>
          <w:rFonts w:ascii="Arial" w:hAnsi="Arial"/>
          <w:sz w:val="22"/>
          <w:szCs w:val="22"/>
        </w:rPr>
        <w:t xml:space="preserve"> organization, which offers assessments, consulting, and product development. She provided insight into the Chinese market and policies related to skill development for teaching and counseling professionals.</w:t>
      </w:r>
    </w:p>
    <w:p w14:paraId="7395BDA0" w14:textId="77777777" w:rsidR="004029CA" w:rsidRDefault="004029CA" w:rsidP="004029CA">
      <w:pPr>
        <w:rPr>
          <w:rFonts w:ascii="Arial" w:hAnsi="Arial"/>
          <w:sz w:val="22"/>
          <w:szCs w:val="22"/>
        </w:rPr>
      </w:pPr>
    </w:p>
    <w:p w14:paraId="7FFBD462" w14:textId="342D7BED" w:rsidR="0060342F" w:rsidRPr="00D55F8E" w:rsidRDefault="004029CA" w:rsidP="00726103">
      <w:pPr>
        <w:rPr>
          <w:rFonts w:ascii="Arial" w:hAnsi="Arial"/>
          <w:sz w:val="22"/>
          <w:szCs w:val="22"/>
        </w:rPr>
      </w:pPr>
      <w:r>
        <w:rPr>
          <w:rFonts w:ascii="Arial" w:hAnsi="Arial"/>
          <w:sz w:val="22"/>
          <w:szCs w:val="22"/>
        </w:rPr>
        <w:t xml:space="preserve">Ivy </w:t>
      </w:r>
      <w:r w:rsidR="00432FB1">
        <w:rPr>
          <w:rFonts w:ascii="Arial" w:hAnsi="Arial"/>
          <w:sz w:val="22"/>
          <w:szCs w:val="22"/>
        </w:rPr>
        <w:t>shared the benefits of partnership with NCDA and the development of the Chinese career methodology, which includes</w:t>
      </w:r>
      <w:r w:rsidR="00666E26" w:rsidRPr="00D55F8E">
        <w:rPr>
          <w:rFonts w:ascii="Arial" w:hAnsi="Arial"/>
          <w:sz w:val="22"/>
          <w:szCs w:val="22"/>
        </w:rPr>
        <w:t xml:space="preserve"> </w:t>
      </w:r>
      <w:r w:rsidR="00432FB1">
        <w:rPr>
          <w:rFonts w:ascii="Arial" w:hAnsi="Arial"/>
          <w:sz w:val="22"/>
          <w:szCs w:val="22"/>
        </w:rPr>
        <w:t>tiers</w:t>
      </w:r>
      <w:r w:rsidR="00B60DAD" w:rsidRPr="00D55F8E">
        <w:rPr>
          <w:rFonts w:ascii="Arial" w:hAnsi="Arial"/>
          <w:sz w:val="22"/>
          <w:szCs w:val="22"/>
        </w:rPr>
        <w:t xml:space="preserve"> of competency and curriculum for each </w:t>
      </w:r>
      <w:r w:rsidR="00432FB1">
        <w:rPr>
          <w:rFonts w:ascii="Arial" w:hAnsi="Arial"/>
          <w:sz w:val="22"/>
          <w:szCs w:val="22"/>
        </w:rPr>
        <w:t>in-</w:t>
      </w:r>
      <w:r w:rsidR="00B60DAD" w:rsidRPr="00D55F8E">
        <w:rPr>
          <w:rFonts w:ascii="Arial" w:hAnsi="Arial"/>
          <w:sz w:val="22"/>
          <w:szCs w:val="22"/>
        </w:rPr>
        <w:t>class</w:t>
      </w:r>
      <w:r w:rsidR="00432FB1">
        <w:rPr>
          <w:rFonts w:ascii="Arial" w:hAnsi="Arial"/>
          <w:sz w:val="22"/>
          <w:szCs w:val="22"/>
        </w:rPr>
        <w:t xml:space="preserve"> learning</w:t>
      </w:r>
      <w:r w:rsidR="00B60DAD" w:rsidRPr="00D55F8E">
        <w:rPr>
          <w:rFonts w:ascii="Arial" w:hAnsi="Arial"/>
          <w:sz w:val="22"/>
          <w:szCs w:val="22"/>
        </w:rPr>
        <w:t>, practice</w:t>
      </w:r>
      <w:r w:rsidR="00432FB1">
        <w:rPr>
          <w:rFonts w:ascii="Arial" w:hAnsi="Arial"/>
          <w:sz w:val="22"/>
          <w:szCs w:val="22"/>
        </w:rPr>
        <w:t>,</w:t>
      </w:r>
      <w:r w:rsidR="00B60DAD" w:rsidRPr="00D55F8E">
        <w:rPr>
          <w:rFonts w:ascii="Arial" w:hAnsi="Arial"/>
          <w:sz w:val="22"/>
          <w:szCs w:val="22"/>
        </w:rPr>
        <w:t xml:space="preserve"> and supervision</w:t>
      </w:r>
      <w:r w:rsidR="00432FB1">
        <w:rPr>
          <w:rFonts w:ascii="Arial" w:hAnsi="Arial"/>
          <w:sz w:val="22"/>
          <w:szCs w:val="22"/>
        </w:rPr>
        <w:t>.</w:t>
      </w:r>
      <w:r w:rsidR="00442882" w:rsidRPr="00D55F8E">
        <w:rPr>
          <w:rFonts w:ascii="Arial" w:hAnsi="Arial"/>
          <w:sz w:val="22"/>
          <w:szCs w:val="22"/>
        </w:rPr>
        <w:t xml:space="preserve"> </w:t>
      </w:r>
      <w:r w:rsidR="00432FB1">
        <w:rPr>
          <w:rFonts w:ascii="Arial" w:hAnsi="Arial"/>
          <w:sz w:val="22"/>
          <w:szCs w:val="22"/>
        </w:rPr>
        <w:t>An o</w:t>
      </w:r>
      <w:r w:rsidR="00442882" w:rsidRPr="00D55F8E">
        <w:rPr>
          <w:rFonts w:ascii="Arial" w:hAnsi="Arial"/>
          <w:sz w:val="22"/>
          <w:szCs w:val="22"/>
        </w:rPr>
        <w:t xml:space="preserve">nline platform </w:t>
      </w:r>
      <w:r w:rsidR="00432FB1">
        <w:rPr>
          <w:rFonts w:ascii="Arial" w:hAnsi="Arial"/>
          <w:sz w:val="22"/>
          <w:szCs w:val="22"/>
        </w:rPr>
        <w:t xml:space="preserve">is </w:t>
      </w:r>
      <w:r w:rsidR="00442882" w:rsidRPr="00D55F8E">
        <w:rPr>
          <w:rFonts w:ascii="Arial" w:hAnsi="Arial"/>
          <w:sz w:val="22"/>
          <w:szCs w:val="22"/>
        </w:rPr>
        <w:t>new in 2018.</w:t>
      </w:r>
      <w:r w:rsidR="00432FB1">
        <w:rPr>
          <w:rFonts w:ascii="Arial" w:hAnsi="Arial"/>
          <w:sz w:val="22"/>
          <w:szCs w:val="22"/>
        </w:rPr>
        <w:t xml:space="preserve"> The n</w:t>
      </w:r>
      <w:r w:rsidR="001C7289" w:rsidRPr="00D55F8E">
        <w:rPr>
          <w:rFonts w:ascii="Arial" w:hAnsi="Arial"/>
          <w:sz w:val="22"/>
          <w:szCs w:val="22"/>
        </w:rPr>
        <w:t>umbers of those certified, and partners</w:t>
      </w:r>
      <w:r w:rsidR="00432FB1">
        <w:rPr>
          <w:rFonts w:ascii="Arial" w:hAnsi="Arial"/>
          <w:sz w:val="22"/>
          <w:szCs w:val="22"/>
        </w:rPr>
        <w:t>, have grown</w:t>
      </w:r>
      <w:r w:rsidR="001C7289" w:rsidRPr="00D55F8E">
        <w:rPr>
          <w:rFonts w:ascii="Arial" w:hAnsi="Arial"/>
          <w:sz w:val="22"/>
          <w:szCs w:val="22"/>
        </w:rPr>
        <w:t xml:space="preserve"> significantly since 2017. </w:t>
      </w:r>
      <w:r w:rsidR="00432FB1">
        <w:rPr>
          <w:rFonts w:ascii="Arial" w:hAnsi="Arial"/>
          <w:sz w:val="22"/>
          <w:szCs w:val="22"/>
        </w:rPr>
        <w:t xml:space="preserve">Continued expansion of partners is anticipated in the future as China becomes more open. This might include working with NCDA to develop a Chinese version of the credentials. The </w:t>
      </w:r>
      <w:r w:rsidR="006E0222">
        <w:rPr>
          <w:rFonts w:ascii="Arial" w:hAnsi="Arial"/>
          <w:sz w:val="22"/>
          <w:szCs w:val="22"/>
        </w:rPr>
        <w:t xml:space="preserve">proposed </w:t>
      </w:r>
      <w:r w:rsidR="00432FB1">
        <w:rPr>
          <w:rFonts w:ascii="Arial" w:hAnsi="Arial"/>
          <w:sz w:val="22"/>
          <w:szCs w:val="22"/>
        </w:rPr>
        <w:t>b</w:t>
      </w:r>
      <w:r w:rsidR="007D66F8" w:rsidRPr="00D55F8E">
        <w:rPr>
          <w:rFonts w:ascii="Arial" w:hAnsi="Arial"/>
          <w:sz w:val="22"/>
          <w:szCs w:val="22"/>
        </w:rPr>
        <w:t xml:space="preserve">lueprint for </w:t>
      </w:r>
      <w:r w:rsidR="00432FB1">
        <w:rPr>
          <w:rFonts w:ascii="Arial" w:hAnsi="Arial"/>
          <w:sz w:val="22"/>
          <w:szCs w:val="22"/>
        </w:rPr>
        <w:t xml:space="preserve">the </w:t>
      </w:r>
      <w:r w:rsidR="007D66F8" w:rsidRPr="00D55F8E">
        <w:rPr>
          <w:rFonts w:ascii="Arial" w:hAnsi="Arial"/>
          <w:sz w:val="22"/>
          <w:szCs w:val="22"/>
        </w:rPr>
        <w:t>next two ye</w:t>
      </w:r>
      <w:r w:rsidR="0060342F" w:rsidRPr="00D55F8E">
        <w:rPr>
          <w:rFonts w:ascii="Arial" w:hAnsi="Arial"/>
          <w:sz w:val="22"/>
          <w:szCs w:val="22"/>
        </w:rPr>
        <w:t>ars include</w:t>
      </w:r>
      <w:r w:rsidR="00432FB1">
        <w:rPr>
          <w:rFonts w:ascii="Arial" w:hAnsi="Arial"/>
          <w:sz w:val="22"/>
          <w:szCs w:val="22"/>
        </w:rPr>
        <w:t>s</w:t>
      </w:r>
      <w:r w:rsidR="0060342F" w:rsidRPr="00D55F8E">
        <w:rPr>
          <w:rFonts w:ascii="Arial" w:hAnsi="Arial"/>
          <w:sz w:val="22"/>
          <w:szCs w:val="22"/>
        </w:rPr>
        <w:t xml:space="preserve"> </w:t>
      </w:r>
      <w:r w:rsidR="00432FB1">
        <w:rPr>
          <w:rFonts w:ascii="Arial" w:hAnsi="Arial"/>
          <w:sz w:val="22"/>
          <w:szCs w:val="22"/>
        </w:rPr>
        <w:t xml:space="preserve">a </w:t>
      </w:r>
      <w:r w:rsidR="0060342F" w:rsidRPr="00D55F8E">
        <w:rPr>
          <w:rFonts w:ascii="Arial" w:hAnsi="Arial"/>
          <w:sz w:val="22"/>
          <w:szCs w:val="22"/>
        </w:rPr>
        <w:t>continuing ed</w:t>
      </w:r>
      <w:r w:rsidR="007D66F8" w:rsidRPr="00D55F8E">
        <w:rPr>
          <w:rFonts w:ascii="Arial" w:hAnsi="Arial"/>
          <w:sz w:val="22"/>
          <w:szCs w:val="22"/>
        </w:rPr>
        <w:t>ucation</w:t>
      </w:r>
      <w:r w:rsidR="0060342F" w:rsidRPr="00D55F8E">
        <w:rPr>
          <w:rFonts w:ascii="Arial" w:hAnsi="Arial"/>
          <w:sz w:val="22"/>
          <w:szCs w:val="22"/>
        </w:rPr>
        <w:t xml:space="preserve"> program </w:t>
      </w:r>
      <w:r w:rsidR="00432FB1">
        <w:rPr>
          <w:rFonts w:ascii="Arial" w:hAnsi="Arial"/>
          <w:sz w:val="22"/>
          <w:szCs w:val="22"/>
        </w:rPr>
        <w:t>(</w:t>
      </w:r>
      <w:r w:rsidR="0060342F" w:rsidRPr="00D55F8E">
        <w:rPr>
          <w:rFonts w:ascii="Arial" w:hAnsi="Arial"/>
          <w:sz w:val="22"/>
          <w:szCs w:val="22"/>
        </w:rPr>
        <w:t>2018</w:t>
      </w:r>
      <w:r w:rsidR="00432FB1">
        <w:rPr>
          <w:rFonts w:ascii="Arial" w:hAnsi="Arial"/>
          <w:sz w:val="22"/>
          <w:szCs w:val="22"/>
        </w:rPr>
        <w:t>)</w:t>
      </w:r>
      <w:r w:rsidR="0060342F" w:rsidRPr="00D55F8E">
        <w:rPr>
          <w:rFonts w:ascii="Arial" w:hAnsi="Arial"/>
          <w:sz w:val="22"/>
          <w:szCs w:val="22"/>
        </w:rPr>
        <w:t xml:space="preserve">, NCDA credential program </w:t>
      </w:r>
      <w:r w:rsidR="00432FB1">
        <w:rPr>
          <w:rFonts w:ascii="Arial" w:hAnsi="Arial"/>
          <w:sz w:val="22"/>
          <w:szCs w:val="22"/>
        </w:rPr>
        <w:t>(</w:t>
      </w:r>
      <w:r w:rsidR="0060342F" w:rsidRPr="00D55F8E">
        <w:rPr>
          <w:rFonts w:ascii="Arial" w:hAnsi="Arial"/>
          <w:sz w:val="22"/>
          <w:szCs w:val="22"/>
        </w:rPr>
        <w:t>2019</w:t>
      </w:r>
      <w:r w:rsidR="00432FB1">
        <w:rPr>
          <w:rFonts w:ascii="Arial" w:hAnsi="Arial"/>
          <w:sz w:val="22"/>
          <w:szCs w:val="22"/>
        </w:rPr>
        <w:t>)</w:t>
      </w:r>
      <w:r w:rsidR="0060342F" w:rsidRPr="00D55F8E">
        <w:rPr>
          <w:rFonts w:ascii="Arial" w:hAnsi="Arial"/>
          <w:sz w:val="22"/>
          <w:szCs w:val="22"/>
        </w:rPr>
        <w:t>,</w:t>
      </w:r>
      <w:r w:rsidR="00432FB1">
        <w:rPr>
          <w:rFonts w:ascii="Arial" w:hAnsi="Arial"/>
          <w:sz w:val="22"/>
          <w:szCs w:val="22"/>
        </w:rPr>
        <w:t xml:space="preserve"> and</w:t>
      </w:r>
      <w:r w:rsidR="0060342F" w:rsidRPr="00D55F8E">
        <w:rPr>
          <w:rFonts w:ascii="Arial" w:hAnsi="Arial"/>
          <w:sz w:val="22"/>
          <w:szCs w:val="22"/>
        </w:rPr>
        <w:t xml:space="preserve"> membership services program </w:t>
      </w:r>
      <w:r w:rsidR="00432FB1">
        <w:rPr>
          <w:rFonts w:ascii="Arial" w:hAnsi="Arial"/>
          <w:sz w:val="22"/>
          <w:szCs w:val="22"/>
        </w:rPr>
        <w:t>(</w:t>
      </w:r>
      <w:r w:rsidR="0060342F" w:rsidRPr="00D55F8E">
        <w:rPr>
          <w:rFonts w:ascii="Arial" w:hAnsi="Arial"/>
          <w:sz w:val="22"/>
          <w:szCs w:val="22"/>
        </w:rPr>
        <w:t>2020</w:t>
      </w:r>
      <w:r w:rsidR="00432FB1">
        <w:rPr>
          <w:rFonts w:ascii="Arial" w:hAnsi="Arial"/>
          <w:sz w:val="22"/>
          <w:szCs w:val="22"/>
        </w:rPr>
        <w:t>)</w:t>
      </w:r>
      <w:r w:rsidR="0060342F" w:rsidRPr="00D55F8E">
        <w:rPr>
          <w:rFonts w:ascii="Arial" w:hAnsi="Arial"/>
          <w:sz w:val="22"/>
          <w:szCs w:val="22"/>
        </w:rPr>
        <w:t>.</w:t>
      </w:r>
    </w:p>
    <w:p w14:paraId="43A516B2" w14:textId="77777777" w:rsidR="0060342F" w:rsidRPr="00D55F8E" w:rsidRDefault="0060342F" w:rsidP="00726103">
      <w:pPr>
        <w:rPr>
          <w:rFonts w:ascii="Arial" w:hAnsi="Arial"/>
          <w:sz w:val="22"/>
          <w:szCs w:val="22"/>
        </w:rPr>
      </w:pPr>
    </w:p>
    <w:p w14:paraId="6EEB35BC" w14:textId="19211316" w:rsidR="007D66F8" w:rsidRPr="00D55F8E" w:rsidRDefault="0056566F" w:rsidP="00726103">
      <w:pPr>
        <w:rPr>
          <w:rFonts w:ascii="Arial" w:hAnsi="Arial"/>
          <w:sz w:val="22"/>
          <w:szCs w:val="22"/>
        </w:rPr>
      </w:pPr>
      <w:r>
        <w:rPr>
          <w:rFonts w:ascii="Arial" w:hAnsi="Arial"/>
          <w:sz w:val="22"/>
          <w:szCs w:val="22"/>
        </w:rPr>
        <w:t>Discussion included</w:t>
      </w:r>
      <w:r w:rsidR="0060342F" w:rsidRPr="00D55F8E">
        <w:rPr>
          <w:rFonts w:ascii="Arial" w:hAnsi="Arial"/>
          <w:sz w:val="22"/>
          <w:szCs w:val="22"/>
        </w:rPr>
        <w:t xml:space="preserve">: </w:t>
      </w:r>
    </w:p>
    <w:p w14:paraId="14256B92" w14:textId="77777777" w:rsidR="0056566F" w:rsidRDefault="007D66F8" w:rsidP="00726103">
      <w:pPr>
        <w:pStyle w:val="ListParagraph"/>
        <w:numPr>
          <w:ilvl w:val="0"/>
          <w:numId w:val="2"/>
        </w:numPr>
        <w:rPr>
          <w:rFonts w:ascii="Arial" w:hAnsi="Arial"/>
          <w:sz w:val="22"/>
          <w:szCs w:val="22"/>
        </w:rPr>
      </w:pPr>
      <w:r w:rsidRPr="0056566F">
        <w:rPr>
          <w:rFonts w:ascii="Arial" w:hAnsi="Arial"/>
          <w:sz w:val="22"/>
          <w:szCs w:val="22"/>
        </w:rPr>
        <w:t>Ivy is in close communication with Connie</w:t>
      </w:r>
      <w:r w:rsidR="0056566F">
        <w:rPr>
          <w:rFonts w:ascii="Arial" w:hAnsi="Arial"/>
          <w:sz w:val="22"/>
          <w:szCs w:val="22"/>
        </w:rPr>
        <w:t xml:space="preserve"> for credentialing questions</w:t>
      </w:r>
      <w:r w:rsidRPr="0056566F">
        <w:rPr>
          <w:rFonts w:ascii="Arial" w:hAnsi="Arial"/>
          <w:sz w:val="22"/>
          <w:szCs w:val="22"/>
        </w:rPr>
        <w:t xml:space="preserve">. </w:t>
      </w:r>
    </w:p>
    <w:p w14:paraId="3EAE3A81" w14:textId="77777777" w:rsidR="00C31711" w:rsidRDefault="0056566F" w:rsidP="00726103">
      <w:pPr>
        <w:pStyle w:val="ListParagraph"/>
        <w:numPr>
          <w:ilvl w:val="0"/>
          <w:numId w:val="2"/>
        </w:numPr>
        <w:rPr>
          <w:rFonts w:ascii="Arial" w:hAnsi="Arial"/>
          <w:sz w:val="22"/>
          <w:szCs w:val="22"/>
        </w:rPr>
      </w:pPr>
      <w:r w:rsidRPr="0056566F">
        <w:rPr>
          <w:rFonts w:ascii="Arial" w:hAnsi="Arial"/>
          <w:sz w:val="22"/>
          <w:szCs w:val="22"/>
        </w:rPr>
        <w:t>China does not offer a lot of</w:t>
      </w:r>
      <w:r w:rsidR="007D66F8" w:rsidRPr="0056566F">
        <w:rPr>
          <w:rFonts w:ascii="Arial" w:hAnsi="Arial"/>
          <w:sz w:val="22"/>
          <w:szCs w:val="22"/>
        </w:rPr>
        <w:t xml:space="preserve"> student choice for education</w:t>
      </w:r>
      <w:r>
        <w:rPr>
          <w:rFonts w:ascii="Arial" w:hAnsi="Arial"/>
          <w:sz w:val="22"/>
          <w:szCs w:val="22"/>
        </w:rPr>
        <w:t>, but this is</w:t>
      </w:r>
      <w:r w:rsidR="007D66F8" w:rsidRPr="0056566F">
        <w:rPr>
          <w:rFonts w:ascii="Arial" w:hAnsi="Arial"/>
          <w:sz w:val="22"/>
          <w:szCs w:val="22"/>
        </w:rPr>
        <w:t xml:space="preserve"> increa</w:t>
      </w:r>
      <w:r w:rsidR="00C31711">
        <w:rPr>
          <w:rFonts w:ascii="Arial" w:hAnsi="Arial"/>
          <w:sz w:val="22"/>
          <w:szCs w:val="22"/>
        </w:rPr>
        <w:t>sing. Students and parents n</w:t>
      </w:r>
      <w:r w:rsidR="007D66F8" w:rsidRPr="0056566F">
        <w:rPr>
          <w:rFonts w:ascii="Arial" w:hAnsi="Arial"/>
          <w:sz w:val="22"/>
          <w:szCs w:val="22"/>
        </w:rPr>
        <w:t>eed help learning how to choose (university, vocational school)</w:t>
      </w:r>
      <w:r w:rsidR="00C31711">
        <w:rPr>
          <w:rFonts w:ascii="Arial" w:hAnsi="Arial"/>
          <w:sz w:val="22"/>
          <w:szCs w:val="22"/>
        </w:rPr>
        <w:t>. There is an e</w:t>
      </w:r>
      <w:r w:rsidR="007D66F8" w:rsidRPr="0056566F">
        <w:rPr>
          <w:rFonts w:ascii="Arial" w:hAnsi="Arial"/>
          <w:sz w:val="22"/>
          <w:szCs w:val="22"/>
        </w:rPr>
        <w:t xml:space="preserve">ducation </w:t>
      </w:r>
      <w:r w:rsidR="00C31711">
        <w:rPr>
          <w:rFonts w:ascii="Arial" w:hAnsi="Arial"/>
          <w:sz w:val="22"/>
          <w:szCs w:val="22"/>
        </w:rPr>
        <w:t>r</w:t>
      </w:r>
      <w:r w:rsidR="007D66F8" w:rsidRPr="0056566F">
        <w:rPr>
          <w:rFonts w:ascii="Arial" w:hAnsi="Arial"/>
          <w:sz w:val="22"/>
          <w:szCs w:val="22"/>
        </w:rPr>
        <w:t xml:space="preserve">evolution – </w:t>
      </w:r>
      <w:r w:rsidR="00C31711">
        <w:rPr>
          <w:rFonts w:ascii="Arial" w:hAnsi="Arial"/>
          <w:sz w:val="22"/>
          <w:szCs w:val="22"/>
        </w:rPr>
        <w:t xml:space="preserve">choices in </w:t>
      </w:r>
      <w:r w:rsidR="007D66F8" w:rsidRPr="0056566F">
        <w:rPr>
          <w:rFonts w:ascii="Arial" w:hAnsi="Arial"/>
          <w:sz w:val="22"/>
          <w:szCs w:val="22"/>
        </w:rPr>
        <w:t>not</w:t>
      </w:r>
      <w:r w:rsidR="00C31711">
        <w:rPr>
          <w:rFonts w:ascii="Arial" w:hAnsi="Arial"/>
          <w:sz w:val="22"/>
          <w:szCs w:val="22"/>
        </w:rPr>
        <w:t xml:space="preserve"> only</w:t>
      </w:r>
      <w:r w:rsidR="007D66F8" w:rsidRPr="0056566F">
        <w:rPr>
          <w:rFonts w:ascii="Arial" w:hAnsi="Arial"/>
          <w:sz w:val="22"/>
          <w:szCs w:val="22"/>
        </w:rPr>
        <w:t xml:space="preserve"> schools</w:t>
      </w:r>
      <w:r w:rsidR="00C31711">
        <w:rPr>
          <w:rFonts w:ascii="Arial" w:hAnsi="Arial"/>
          <w:sz w:val="22"/>
          <w:szCs w:val="22"/>
        </w:rPr>
        <w:t>,</w:t>
      </w:r>
      <w:r w:rsidR="007D66F8" w:rsidRPr="0056566F">
        <w:rPr>
          <w:rFonts w:ascii="Arial" w:hAnsi="Arial"/>
          <w:sz w:val="22"/>
          <w:szCs w:val="22"/>
        </w:rPr>
        <w:t xml:space="preserve"> but also majors</w:t>
      </w:r>
      <w:r w:rsidR="005A3EA1" w:rsidRPr="0056566F">
        <w:rPr>
          <w:rFonts w:ascii="Arial" w:hAnsi="Arial"/>
          <w:sz w:val="22"/>
          <w:szCs w:val="22"/>
        </w:rPr>
        <w:t>, and in high school courses</w:t>
      </w:r>
      <w:r w:rsidR="00C31711">
        <w:rPr>
          <w:rFonts w:ascii="Arial" w:hAnsi="Arial"/>
          <w:sz w:val="22"/>
          <w:szCs w:val="22"/>
        </w:rPr>
        <w:t xml:space="preserve"> as well that are d</w:t>
      </w:r>
      <w:r w:rsidR="005A3EA1" w:rsidRPr="0056566F">
        <w:rPr>
          <w:rFonts w:ascii="Arial" w:hAnsi="Arial"/>
          <w:sz w:val="22"/>
          <w:szCs w:val="22"/>
        </w:rPr>
        <w:t xml:space="preserve">riving need for assistance </w:t>
      </w:r>
      <w:r w:rsidR="00C31711">
        <w:rPr>
          <w:rFonts w:ascii="Arial" w:hAnsi="Arial"/>
          <w:sz w:val="22"/>
          <w:szCs w:val="22"/>
        </w:rPr>
        <w:t>with</w:t>
      </w:r>
      <w:r w:rsidR="005A3EA1" w:rsidRPr="0056566F">
        <w:rPr>
          <w:rFonts w:ascii="Arial" w:hAnsi="Arial"/>
          <w:sz w:val="22"/>
          <w:szCs w:val="22"/>
        </w:rPr>
        <w:t xml:space="preserve"> career planning. </w:t>
      </w:r>
    </w:p>
    <w:p w14:paraId="39A87CAC" w14:textId="49651996" w:rsidR="00C834FB" w:rsidRPr="00C31711" w:rsidRDefault="00C31711" w:rsidP="00726103">
      <w:pPr>
        <w:pStyle w:val="ListParagraph"/>
        <w:numPr>
          <w:ilvl w:val="0"/>
          <w:numId w:val="2"/>
        </w:numPr>
        <w:rPr>
          <w:rFonts w:ascii="Arial" w:hAnsi="Arial"/>
          <w:sz w:val="22"/>
          <w:szCs w:val="22"/>
        </w:rPr>
      </w:pPr>
      <w:r>
        <w:rPr>
          <w:rFonts w:ascii="Arial" w:hAnsi="Arial"/>
          <w:sz w:val="22"/>
          <w:szCs w:val="22"/>
        </w:rPr>
        <w:t xml:space="preserve">As the NCDA contract with </w:t>
      </w:r>
      <w:r w:rsidR="00C834FB" w:rsidRPr="00C31711">
        <w:rPr>
          <w:rFonts w:ascii="Arial" w:hAnsi="Arial"/>
          <w:sz w:val="22"/>
          <w:szCs w:val="22"/>
        </w:rPr>
        <w:t>PAC ends next year</w:t>
      </w:r>
      <w:r>
        <w:rPr>
          <w:rFonts w:ascii="Arial" w:hAnsi="Arial"/>
          <w:sz w:val="22"/>
          <w:szCs w:val="22"/>
        </w:rPr>
        <w:t>, these two organizations will discuss future opportunities and representation.</w:t>
      </w:r>
    </w:p>
    <w:p w14:paraId="16EC2550" w14:textId="77777777" w:rsidR="005A3EA1" w:rsidRPr="00D55F8E" w:rsidRDefault="005A3EA1" w:rsidP="00726103">
      <w:pPr>
        <w:rPr>
          <w:rFonts w:ascii="Arial" w:hAnsi="Arial"/>
          <w:sz w:val="22"/>
          <w:szCs w:val="22"/>
        </w:rPr>
      </w:pPr>
    </w:p>
    <w:p w14:paraId="7C601A31" w14:textId="1B543B35" w:rsidR="005A3EA1" w:rsidRDefault="00535298" w:rsidP="00726103">
      <w:pPr>
        <w:rPr>
          <w:rFonts w:ascii="Arial" w:hAnsi="Arial"/>
          <w:sz w:val="22"/>
          <w:szCs w:val="22"/>
        </w:rPr>
      </w:pPr>
      <w:r>
        <w:rPr>
          <w:rFonts w:ascii="Arial" w:hAnsi="Arial"/>
          <w:sz w:val="22"/>
          <w:szCs w:val="22"/>
        </w:rPr>
        <w:t xml:space="preserve">A MOTION was made to adjourn. Unanimous vote to adjourn at 11:45am. </w:t>
      </w:r>
    </w:p>
    <w:p w14:paraId="16E616FC" w14:textId="77777777" w:rsidR="00535298" w:rsidRDefault="00535298" w:rsidP="00726103">
      <w:pPr>
        <w:rPr>
          <w:rFonts w:ascii="Arial" w:hAnsi="Arial"/>
          <w:sz w:val="22"/>
          <w:szCs w:val="22"/>
        </w:rPr>
      </w:pPr>
    </w:p>
    <w:p w14:paraId="3D4E34B7" w14:textId="7C491915" w:rsidR="00535298" w:rsidRPr="00535298" w:rsidRDefault="00535298" w:rsidP="00726103">
      <w:pPr>
        <w:rPr>
          <w:rFonts w:ascii="Arial" w:hAnsi="Arial"/>
          <w:i/>
          <w:sz w:val="22"/>
          <w:szCs w:val="22"/>
        </w:rPr>
      </w:pPr>
      <w:r w:rsidRPr="00535298">
        <w:rPr>
          <w:rFonts w:ascii="Arial" w:hAnsi="Arial"/>
          <w:i/>
          <w:sz w:val="22"/>
          <w:szCs w:val="22"/>
        </w:rPr>
        <w:t>First draft of minutes sent to President and Deneen on July 9, 2018 by Melissa Venable</w:t>
      </w:r>
    </w:p>
    <w:sectPr w:rsidR="00535298" w:rsidRPr="00535298" w:rsidSect="00FE5A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C52"/>
    <w:multiLevelType w:val="multilevel"/>
    <w:tmpl w:val="0E1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3EF8"/>
    <w:multiLevelType w:val="hybridMultilevel"/>
    <w:tmpl w:val="621895C4"/>
    <w:lvl w:ilvl="0" w:tplc="BA9EC99E">
      <w:start w:val="100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B40AC"/>
    <w:multiLevelType w:val="hybridMultilevel"/>
    <w:tmpl w:val="6B7CED54"/>
    <w:lvl w:ilvl="0" w:tplc="2CE48E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97B1B"/>
    <w:multiLevelType w:val="hybridMultilevel"/>
    <w:tmpl w:val="5756E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F016E"/>
    <w:multiLevelType w:val="multilevel"/>
    <w:tmpl w:val="0FAC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46"/>
    <w:rsid w:val="00021F51"/>
    <w:rsid w:val="00050A13"/>
    <w:rsid w:val="00065126"/>
    <w:rsid w:val="000900F6"/>
    <w:rsid w:val="000A2219"/>
    <w:rsid w:val="000A3125"/>
    <w:rsid w:val="000C4861"/>
    <w:rsid w:val="000C4C3B"/>
    <w:rsid w:val="000D399E"/>
    <w:rsid w:val="000F67AE"/>
    <w:rsid w:val="00104A21"/>
    <w:rsid w:val="0010756C"/>
    <w:rsid w:val="0014269F"/>
    <w:rsid w:val="00166633"/>
    <w:rsid w:val="001B1EFE"/>
    <w:rsid w:val="001C7289"/>
    <w:rsid w:val="001D3506"/>
    <w:rsid w:val="001D7E9A"/>
    <w:rsid w:val="001E7FFD"/>
    <w:rsid w:val="001F697D"/>
    <w:rsid w:val="00227A41"/>
    <w:rsid w:val="002413A7"/>
    <w:rsid w:val="00260E4A"/>
    <w:rsid w:val="00275AED"/>
    <w:rsid w:val="00291431"/>
    <w:rsid w:val="00293646"/>
    <w:rsid w:val="002A6A32"/>
    <w:rsid w:val="002D0628"/>
    <w:rsid w:val="002D39A5"/>
    <w:rsid w:val="002D6B78"/>
    <w:rsid w:val="002E05A1"/>
    <w:rsid w:val="00301B59"/>
    <w:rsid w:val="00305015"/>
    <w:rsid w:val="00311C11"/>
    <w:rsid w:val="00313783"/>
    <w:rsid w:val="00323C74"/>
    <w:rsid w:val="00351030"/>
    <w:rsid w:val="003838D7"/>
    <w:rsid w:val="003A79C9"/>
    <w:rsid w:val="003B161C"/>
    <w:rsid w:val="003B35A8"/>
    <w:rsid w:val="003D73A5"/>
    <w:rsid w:val="003E0EE9"/>
    <w:rsid w:val="003E7CAF"/>
    <w:rsid w:val="004029CA"/>
    <w:rsid w:val="004071D9"/>
    <w:rsid w:val="00412A9A"/>
    <w:rsid w:val="00422C8D"/>
    <w:rsid w:val="0043014A"/>
    <w:rsid w:val="00430D5C"/>
    <w:rsid w:val="00432FB1"/>
    <w:rsid w:val="0044266B"/>
    <w:rsid w:val="00442882"/>
    <w:rsid w:val="004446A1"/>
    <w:rsid w:val="00450E65"/>
    <w:rsid w:val="0045273D"/>
    <w:rsid w:val="00473FB0"/>
    <w:rsid w:val="00497600"/>
    <w:rsid w:val="004A2B6A"/>
    <w:rsid w:val="004B0B42"/>
    <w:rsid w:val="004B2044"/>
    <w:rsid w:val="004B4053"/>
    <w:rsid w:val="004D37BD"/>
    <w:rsid w:val="004E31F5"/>
    <w:rsid w:val="004E3B09"/>
    <w:rsid w:val="0052272F"/>
    <w:rsid w:val="00535298"/>
    <w:rsid w:val="00545CE3"/>
    <w:rsid w:val="0054687D"/>
    <w:rsid w:val="0056566F"/>
    <w:rsid w:val="00596E00"/>
    <w:rsid w:val="005A09B5"/>
    <w:rsid w:val="005A0E8C"/>
    <w:rsid w:val="005A3EA1"/>
    <w:rsid w:val="005E14DA"/>
    <w:rsid w:val="005E3D3E"/>
    <w:rsid w:val="005F5684"/>
    <w:rsid w:val="0060342F"/>
    <w:rsid w:val="00652350"/>
    <w:rsid w:val="00660408"/>
    <w:rsid w:val="00666E26"/>
    <w:rsid w:val="006823BE"/>
    <w:rsid w:val="006979D8"/>
    <w:rsid w:val="006B316F"/>
    <w:rsid w:val="006C4551"/>
    <w:rsid w:val="006D265C"/>
    <w:rsid w:val="006D2DE2"/>
    <w:rsid w:val="006E0222"/>
    <w:rsid w:val="006E42BD"/>
    <w:rsid w:val="00700078"/>
    <w:rsid w:val="00702945"/>
    <w:rsid w:val="00712294"/>
    <w:rsid w:val="00726103"/>
    <w:rsid w:val="00731BBD"/>
    <w:rsid w:val="00732E6D"/>
    <w:rsid w:val="00755F17"/>
    <w:rsid w:val="0076088C"/>
    <w:rsid w:val="00764EB6"/>
    <w:rsid w:val="007714AA"/>
    <w:rsid w:val="00781FD1"/>
    <w:rsid w:val="00785014"/>
    <w:rsid w:val="00790604"/>
    <w:rsid w:val="00792FE0"/>
    <w:rsid w:val="007A1C1D"/>
    <w:rsid w:val="007A33FB"/>
    <w:rsid w:val="007A76F5"/>
    <w:rsid w:val="007B59DD"/>
    <w:rsid w:val="007C3AC6"/>
    <w:rsid w:val="007C3DEB"/>
    <w:rsid w:val="007D66F8"/>
    <w:rsid w:val="007F0F1D"/>
    <w:rsid w:val="008171DC"/>
    <w:rsid w:val="00825D01"/>
    <w:rsid w:val="0084235D"/>
    <w:rsid w:val="00875E1E"/>
    <w:rsid w:val="00890F9B"/>
    <w:rsid w:val="008910ED"/>
    <w:rsid w:val="008927AB"/>
    <w:rsid w:val="008F47F3"/>
    <w:rsid w:val="00911C00"/>
    <w:rsid w:val="00914733"/>
    <w:rsid w:val="00962FD7"/>
    <w:rsid w:val="00966970"/>
    <w:rsid w:val="00967D2F"/>
    <w:rsid w:val="00974929"/>
    <w:rsid w:val="00980BF9"/>
    <w:rsid w:val="009A66BA"/>
    <w:rsid w:val="009B72A3"/>
    <w:rsid w:val="009C684F"/>
    <w:rsid w:val="009E4A9B"/>
    <w:rsid w:val="00A13D46"/>
    <w:rsid w:val="00A553C2"/>
    <w:rsid w:val="00AA1647"/>
    <w:rsid w:val="00AA1FED"/>
    <w:rsid w:val="00AA233C"/>
    <w:rsid w:val="00AA2450"/>
    <w:rsid w:val="00AA26E8"/>
    <w:rsid w:val="00AB19B2"/>
    <w:rsid w:val="00AE33F9"/>
    <w:rsid w:val="00AE5705"/>
    <w:rsid w:val="00B608DC"/>
    <w:rsid w:val="00B60DAD"/>
    <w:rsid w:val="00B64F55"/>
    <w:rsid w:val="00B671BB"/>
    <w:rsid w:val="00B9058A"/>
    <w:rsid w:val="00B90C4D"/>
    <w:rsid w:val="00BC685E"/>
    <w:rsid w:val="00BF542E"/>
    <w:rsid w:val="00C0561E"/>
    <w:rsid w:val="00C31711"/>
    <w:rsid w:val="00C834FB"/>
    <w:rsid w:val="00C83698"/>
    <w:rsid w:val="00C94D25"/>
    <w:rsid w:val="00CB3A70"/>
    <w:rsid w:val="00CB675D"/>
    <w:rsid w:val="00CC74C9"/>
    <w:rsid w:val="00CD24BE"/>
    <w:rsid w:val="00CD2FD9"/>
    <w:rsid w:val="00CD584F"/>
    <w:rsid w:val="00CE2780"/>
    <w:rsid w:val="00CE6884"/>
    <w:rsid w:val="00CE7897"/>
    <w:rsid w:val="00D12702"/>
    <w:rsid w:val="00D30346"/>
    <w:rsid w:val="00D34E76"/>
    <w:rsid w:val="00D43207"/>
    <w:rsid w:val="00D43A16"/>
    <w:rsid w:val="00D55F8E"/>
    <w:rsid w:val="00D64F9E"/>
    <w:rsid w:val="00D679D6"/>
    <w:rsid w:val="00D700D1"/>
    <w:rsid w:val="00D825E1"/>
    <w:rsid w:val="00D91E41"/>
    <w:rsid w:val="00DD2836"/>
    <w:rsid w:val="00DE3C3B"/>
    <w:rsid w:val="00DF43AB"/>
    <w:rsid w:val="00DF5FF7"/>
    <w:rsid w:val="00E15DFF"/>
    <w:rsid w:val="00E257C3"/>
    <w:rsid w:val="00E47C72"/>
    <w:rsid w:val="00E51578"/>
    <w:rsid w:val="00E532FC"/>
    <w:rsid w:val="00E62B1B"/>
    <w:rsid w:val="00E667DD"/>
    <w:rsid w:val="00E8012F"/>
    <w:rsid w:val="00E81460"/>
    <w:rsid w:val="00EA1503"/>
    <w:rsid w:val="00EB4194"/>
    <w:rsid w:val="00EC6EB3"/>
    <w:rsid w:val="00F36716"/>
    <w:rsid w:val="00F43B70"/>
    <w:rsid w:val="00F74E19"/>
    <w:rsid w:val="00F75079"/>
    <w:rsid w:val="00F85CC1"/>
    <w:rsid w:val="00F92ACB"/>
    <w:rsid w:val="00FA0E6F"/>
    <w:rsid w:val="00FB5FE9"/>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1A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B3"/>
    <w:rPr>
      <w:rFonts w:ascii="Times New Roman" w:eastAsia="Times New Roman" w:hAnsi="Times New Roman" w:cs="Times New Roman"/>
      <w:sz w:val="20"/>
      <w:szCs w:val="20"/>
    </w:rPr>
  </w:style>
  <w:style w:type="paragraph" w:styleId="Heading1">
    <w:name w:val="heading 1"/>
    <w:basedOn w:val="Normal1"/>
    <w:next w:val="Normal1"/>
    <w:link w:val="Heading1Char"/>
    <w:rsid w:val="00535298"/>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46"/>
    <w:pPr>
      <w:spacing w:before="100" w:beforeAutospacing="1" w:after="100" w:afterAutospacing="1"/>
    </w:pPr>
    <w:rPr>
      <w:rFonts w:eastAsiaTheme="minorEastAsia"/>
    </w:rPr>
  </w:style>
  <w:style w:type="character" w:styleId="Emphasis">
    <w:name w:val="Emphasis"/>
    <w:basedOn w:val="DefaultParagraphFont"/>
    <w:uiPriority w:val="20"/>
    <w:qFormat/>
    <w:rsid w:val="00A13D46"/>
    <w:rPr>
      <w:i/>
      <w:iCs/>
    </w:rPr>
  </w:style>
  <w:style w:type="character" w:styleId="Hyperlink">
    <w:name w:val="Hyperlink"/>
    <w:basedOn w:val="DefaultParagraphFont"/>
    <w:uiPriority w:val="99"/>
    <w:semiHidden/>
    <w:unhideWhenUsed/>
    <w:rsid w:val="00A13D46"/>
    <w:rPr>
      <w:color w:val="0000FF"/>
      <w:u w:val="single"/>
    </w:rPr>
  </w:style>
  <w:style w:type="paragraph" w:customStyle="1" w:styleId="Normal1">
    <w:name w:val="Normal1"/>
    <w:rsid w:val="00CE7897"/>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ListParagraph">
    <w:name w:val="List Paragraph"/>
    <w:basedOn w:val="Normal"/>
    <w:uiPriority w:val="34"/>
    <w:qFormat/>
    <w:rsid w:val="00726103"/>
    <w:pPr>
      <w:ind w:left="720"/>
      <w:contextualSpacing/>
    </w:pPr>
  </w:style>
  <w:style w:type="character" w:customStyle="1" w:styleId="Heading1Char">
    <w:name w:val="Heading 1 Char"/>
    <w:basedOn w:val="DefaultParagraphFont"/>
    <w:link w:val="Heading1"/>
    <w:rsid w:val="00535298"/>
    <w:rPr>
      <w:rFonts w:ascii="Arial" w:eastAsia="Arial" w:hAnsi="Arial" w:cs="Arial"/>
      <w:color w:val="000000"/>
      <w:sz w:val="40"/>
      <w:szCs w:val="40"/>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B3"/>
    <w:rPr>
      <w:rFonts w:ascii="Times New Roman" w:eastAsia="Times New Roman" w:hAnsi="Times New Roman" w:cs="Times New Roman"/>
      <w:sz w:val="20"/>
      <w:szCs w:val="20"/>
    </w:rPr>
  </w:style>
  <w:style w:type="paragraph" w:styleId="Heading1">
    <w:name w:val="heading 1"/>
    <w:basedOn w:val="Normal1"/>
    <w:next w:val="Normal1"/>
    <w:link w:val="Heading1Char"/>
    <w:rsid w:val="00535298"/>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D46"/>
    <w:pPr>
      <w:spacing w:before="100" w:beforeAutospacing="1" w:after="100" w:afterAutospacing="1"/>
    </w:pPr>
    <w:rPr>
      <w:rFonts w:eastAsiaTheme="minorEastAsia"/>
    </w:rPr>
  </w:style>
  <w:style w:type="character" w:styleId="Emphasis">
    <w:name w:val="Emphasis"/>
    <w:basedOn w:val="DefaultParagraphFont"/>
    <w:uiPriority w:val="20"/>
    <w:qFormat/>
    <w:rsid w:val="00A13D46"/>
    <w:rPr>
      <w:i/>
      <w:iCs/>
    </w:rPr>
  </w:style>
  <w:style w:type="character" w:styleId="Hyperlink">
    <w:name w:val="Hyperlink"/>
    <w:basedOn w:val="DefaultParagraphFont"/>
    <w:uiPriority w:val="99"/>
    <w:semiHidden/>
    <w:unhideWhenUsed/>
    <w:rsid w:val="00A13D46"/>
    <w:rPr>
      <w:color w:val="0000FF"/>
      <w:u w:val="single"/>
    </w:rPr>
  </w:style>
  <w:style w:type="paragraph" w:customStyle="1" w:styleId="Normal1">
    <w:name w:val="Normal1"/>
    <w:rsid w:val="00CE7897"/>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ListParagraph">
    <w:name w:val="List Paragraph"/>
    <w:basedOn w:val="Normal"/>
    <w:uiPriority w:val="34"/>
    <w:qFormat/>
    <w:rsid w:val="00726103"/>
    <w:pPr>
      <w:ind w:left="720"/>
      <w:contextualSpacing/>
    </w:pPr>
  </w:style>
  <w:style w:type="character" w:customStyle="1" w:styleId="Heading1Char">
    <w:name w:val="Heading 1 Char"/>
    <w:basedOn w:val="DefaultParagraphFont"/>
    <w:link w:val="Heading1"/>
    <w:rsid w:val="00535298"/>
    <w:rPr>
      <w:rFonts w:ascii="Arial" w:eastAsia="Arial" w:hAnsi="Arial" w:cs="Arial"/>
      <w:color w:val="00000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1222">
      <w:bodyDiv w:val="1"/>
      <w:marLeft w:val="0"/>
      <w:marRight w:val="0"/>
      <w:marTop w:val="0"/>
      <w:marBottom w:val="0"/>
      <w:divBdr>
        <w:top w:val="none" w:sz="0" w:space="0" w:color="auto"/>
        <w:left w:val="none" w:sz="0" w:space="0" w:color="auto"/>
        <w:bottom w:val="none" w:sz="0" w:space="0" w:color="auto"/>
        <w:right w:val="none" w:sz="0" w:space="0" w:color="auto"/>
      </w:divBdr>
    </w:div>
    <w:div w:id="1601448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D67A-6C45-7C4E-A15A-FE84CF3F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4911</Words>
  <Characters>25342</Characters>
  <Application>Microsoft Macintosh Word</Application>
  <DocSecurity>0</DocSecurity>
  <Lines>649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Venable</dc:creator>
  <cp:keywords/>
  <dc:description/>
  <cp:lastModifiedBy>Melissa Venable</cp:lastModifiedBy>
  <cp:revision>5</cp:revision>
  <dcterms:created xsi:type="dcterms:W3CDTF">2018-07-13T21:29:00Z</dcterms:created>
  <dcterms:modified xsi:type="dcterms:W3CDTF">2018-07-13T21:35:00Z</dcterms:modified>
</cp:coreProperties>
</file>