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0F2F573" w14:textId="77777777" w:rsidR="00F31AFA" w:rsidRDefault="00F31AFA" w:rsidP="00F31AFA">
      <w:pPr>
        <w:pStyle w:val="Heading1"/>
        <w:rPr>
          <w:sz w:val="28"/>
        </w:rPr>
      </w:pPr>
      <w:r>
        <w:rPr>
          <w:noProof/>
          <w:sz w:val="28"/>
        </w:rPr>
        <mc:AlternateContent>
          <mc:Choice Requires="wps">
            <w:drawing>
              <wp:anchor distT="0" distB="0" distL="114300" distR="114300" simplePos="0" relativeHeight="251659264" behindDoc="0" locked="0" layoutInCell="1" allowOverlap="1" wp14:anchorId="53806150" wp14:editId="7F221F49">
                <wp:simplePos x="0" y="0"/>
                <wp:positionH relativeFrom="column">
                  <wp:posOffset>-177165</wp:posOffset>
                </wp:positionH>
                <wp:positionV relativeFrom="paragraph">
                  <wp:posOffset>-66040</wp:posOffset>
                </wp:positionV>
                <wp:extent cx="2487295" cy="1899920"/>
                <wp:effectExtent l="3810" t="2540" r="4445"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7295" cy="1899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1742EE" w14:textId="77777777" w:rsidR="00597437" w:rsidRDefault="00597437" w:rsidP="00F31AFA">
                            <w:r>
                              <w:rPr>
                                <w:noProof/>
                                <w:lang w:eastAsia="en-US"/>
                              </w:rPr>
                              <w:drawing>
                                <wp:inline distT="0" distB="0" distL="0" distR="0" wp14:anchorId="05953329" wp14:editId="47D8600B">
                                  <wp:extent cx="2305050" cy="1809750"/>
                                  <wp:effectExtent l="0" t="0" r="0" b="0"/>
                                  <wp:docPr id="1" name="Picture 1" descr="final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05050" cy="1809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3806150" id="_x0000_t202" coordsize="21600,21600" o:spt="202" path="m0,0l0,21600,21600,21600,21600,0xe">
                <v:stroke joinstyle="miter"/>
                <v:path gradientshapeok="t" o:connecttype="rect"/>
              </v:shapetype>
              <v:shape id="Text Box 2" o:spid="_x0000_s1026" type="#_x0000_t202" style="position:absolute;left:0;text-align:left;margin-left:-13.95pt;margin-top:-5.15pt;width:195.85pt;height:14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" stroked="f">
                <v:textbox>
                  <w:txbxContent>
                    <w:p w14:paraId="5B1742EE" w14:textId="77777777" w:rsidR="00597437" w:rsidRDefault="00597437" w:rsidP="00F31AFA">
                      <w:r>
                        <w:rPr>
                          <w:noProof/>
                        </w:rPr>
                        <w:drawing>
                          <wp:inline distT="0" distB="0" distL="0" distR="0" wp14:anchorId="05953329" wp14:editId="47D8600B">
                            <wp:extent cx="2305050" cy="1809750"/>
                            <wp:effectExtent l="0" t="0" r="0" b="0"/>
                            <wp:docPr id="1" name="Picture 1" descr="final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5050" cy="1809750"/>
                                    </a:xfrm>
                                    <a:prstGeom prst="rect">
                                      <a:avLst/>
                                    </a:prstGeom>
                                    <a:noFill/>
                                    <a:ln>
                                      <a:noFill/>
                                    </a:ln>
                                  </pic:spPr>
                                </pic:pic>
                              </a:graphicData>
                            </a:graphic>
                          </wp:inline>
                        </w:drawing>
                      </w:r>
                    </w:p>
                  </w:txbxContent>
                </v:textbox>
              </v:shape>
            </w:pict>
          </mc:Fallback>
        </mc:AlternateContent>
      </w:r>
      <w:r>
        <w:rPr>
          <w:sz w:val="28"/>
        </w:rPr>
        <w:t>National Career Development Association</w:t>
      </w:r>
    </w:p>
    <w:p w14:paraId="13BF1113" w14:textId="77777777" w:rsidR="00F31AFA" w:rsidRDefault="00F31AFA" w:rsidP="00F31AFA">
      <w:pPr>
        <w:jc w:val="right"/>
        <w:rPr>
          <w:rFonts w:ascii="Arial" w:hAnsi="Arial"/>
          <w:i/>
          <w:iCs/>
        </w:rPr>
      </w:pPr>
      <w:r>
        <w:rPr>
          <w:rFonts w:ascii="Arial" w:hAnsi="Arial"/>
          <w:i/>
          <w:iCs/>
        </w:rPr>
        <w:t>305 N. Beech Circle</w:t>
      </w:r>
    </w:p>
    <w:p w14:paraId="23FEC6A4" w14:textId="77777777" w:rsidR="00F31AFA" w:rsidRDefault="00F31AFA" w:rsidP="00F31AFA">
      <w:pPr>
        <w:jc w:val="right"/>
        <w:rPr>
          <w:rFonts w:ascii="Arial" w:hAnsi="Arial"/>
          <w:i/>
          <w:iCs/>
        </w:rPr>
      </w:pPr>
      <w:r>
        <w:rPr>
          <w:rFonts w:ascii="Arial" w:hAnsi="Arial"/>
          <w:i/>
          <w:iCs/>
        </w:rPr>
        <w:t>Broken Arrow, OK 74012</w:t>
      </w:r>
    </w:p>
    <w:p w14:paraId="00175906" w14:textId="77777777" w:rsidR="00F31AFA" w:rsidRDefault="00F31AFA" w:rsidP="00F31AFA">
      <w:pPr>
        <w:jc w:val="right"/>
        <w:rPr>
          <w:rFonts w:ascii="Arial" w:hAnsi="Arial"/>
          <w:i/>
          <w:iCs/>
        </w:rPr>
      </w:pPr>
      <w:r>
        <w:rPr>
          <w:rFonts w:ascii="Arial" w:hAnsi="Arial"/>
          <w:i/>
          <w:iCs/>
        </w:rPr>
        <w:t>918/663-7060</w:t>
      </w:r>
    </w:p>
    <w:p w14:paraId="1ABEEDAF" w14:textId="77777777" w:rsidR="00F31AFA" w:rsidRDefault="00F31AFA" w:rsidP="00F31AFA">
      <w:pPr>
        <w:jc w:val="right"/>
        <w:rPr>
          <w:rFonts w:ascii="Arial" w:hAnsi="Arial"/>
          <w:i/>
          <w:iCs/>
        </w:rPr>
      </w:pPr>
      <w:r>
        <w:rPr>
          <w:rFonts w:ascii="Arial" w:hAnsi="Arial"/>
          <w:i/>
          <w:iCs/>
        </w:rPr>
        <w:t>Fax: 918/663-7058</w:t>
      </w:r>
    </w:p>
    <w:p w14:paraId="29B11663" w14:textId="77777777" w:rsidR="00F31AFA" w:rsidRDefault="00F31AFA" w:rsidP="00F31AFA">
      <w:pPr>
        <w:jc w:val="right"/>
        <w:rPr>
          <w:rFonts w:ascii="Arial" w:hAnsi="Arial"/>
          <w:i/>
          <w:iCs/>
        </w:rPr>
      </w:pPr>
      <w:r>
        <w:rPr>
          <w:rFonts w:ascii="Arial" w:hAnsi="Arial"/>
          <w:i/>
          <w:iCs/>
        </w:rPr>
        <w:t>www.ncda.org</w:t>
      </w:r>
    </w:p>
    <w:p w14:paraId="09B4A3D8" w14:textId="77777777" w:rsidR="00F31AFA" w:rsidRDefault="00F31AFA" w:rsidP="00F31AFA">
      <w:pPr>
        <w:rPr>
          <w:rFonts w:ascii="Arial" w:hAnsi="Arial"/>
        </w:rPr>
      </w:pPr>
    </w:p>
    <w:p w14:paraId="71FE3AB5" w14:textId="77777777" w:rsidR="00F31AFA" w:rsidRDefault="00F31AFA" w:rsidP="00F31AFA">
      <w:pPr>
        <w:rPr>
          <w:rFonts w:ascii="Arial" w:hAnsi="Arial"/>
        </w:rPr>
      </w:pPr>
    </w:p>
    <w:p w14:paraId="411F1628" w14:textId="77777777" w:rsidR="00F31AFA" w:rsidRDefault="00F31AFA" w:rsidP="00F31AFA">
      <w:pPr>
        <w:rPr>
          <w:rFonts w:ascii="Arial" w:hAnsi="Arial"/>
          <w:b/>
          <w:u w:val="single"/>
        </w:rPr>
      </w:pPr>
    </w:p>
    <w:p w14:paraId="60A1E5A7" w14:textId="77777777" w:rsidR="00F31AFA" w:rsidRDefault="00F31AFA" w:rsidP="00F31AFA">
      <w:pPr>
        <w:pStyle w:val="BodyText2"/>
      </w:pPr>
    </w:p>
    <w:p w14:paraId="3DF431CD" w14:textId="77777777" w:rsidR="00F31AFA" w:rsidRDefault="00F31AFA" w:rsidP="00F31AFA">
      <w:pPr>
        <w:pStyle w:val="BodyText2"/>
      </w:pPr>
    </w:p>
    <w:p w14:paraId="5C276228" w14:textId="77777777" w:rsidR="00F31AFA" w:rsidRPr="00D36DEC" w:rsidRDefault="00F31AFA" w:rsidP="00F31AFA">
      <w:pPr>
        <w:pStyle w:val="NoSpacing"/>
        <w:rPr>
          <w:b/>
        </w:rPr>
      </w:pPr>
      <w:r w:rsidRPr="00D36DEC">
        <w:rPr>
          <w:b/>
        </w:rPr>
        <w:t>National Career Development Association</w:t>
      </w:r>
    </w:p>
    <w:p w14:paraId="6DED8CD1" w14:textId="77777777" w:rsidR="00F31AFA" w:rsidRPr="00D36DEC" w:rsidRDefault="00F31AFA" w:rsidP="00F31AFA">
      <w:pPr>
        <w:pStyle w:val="NoSpacing"/>
        <w:rPr>
          <w:b/>
        </w:rPr>
      </w:pPr>
      <w:r w:rsidRPr="00D36DEC">
        <w:rPr>
          <w:b/>
        </w:rPr>
        <w:t>Leadership Academy</w:t>
      </w:r>
    </w:p>
    <w:p w14:paraId="4D402A88" w14:textId="77777777" w:rsidR="00F31AFA" w:rsidRPr="00D36DEC" w:rsidRDefault="00181593" w:rsidP="00F31AFA">
      <w:pPr>
        <w:pStyle w:val="NoSpacing"/>
        <w:pBdr>
          <w:bottom w:val="single" w:sz="12" w:space="1" w:color="auto"/>
        </w:pBdr>
        <w:rPr>
          <w:b/>
        </w:rPr>
      </w:pPr>
      <w:r>
        <w:rPr>
          <w:b/>
        </w:rPr>
        <w:t xml:space="preserve">Action Learning </w:t>
      </w:r>
      <w:r w:rsidR="00F31AFA" w:rsidRPr="00D36DEC">
        <w:rPr>
          <w:b/>
        </w:rPr>
        <w:t>Project Summary</w:t>
      </w:r>
    </w:p>
    <w:p w14:paraId="31AC7FF2" w14:textId="77777777" w:rsidR="00F31AFA" w:rsidRDefault="00F31AFA" w:rsidP="00F31AFA">
      <w:pPr>
        <w:pStyle w:val="NoSpacing"/>
      </w:pPr>
    </w:p>
    <w:p w14:paraId="41B526E7" w14:textId="211FB6DC" w:rsidR="00F31AFA" w:rsidRDefault="00F31AFA" w:rsidP="00F31AFA">
      <w:pPr>
        <w:pStyle w:val="NoSpacing"/>
      </w:pPr>
      <w:r>
        <w:rPr>
          <w:b/>
        </w:rPr>
        <w:t>Participant</w:t>
      </w:r>
      <w:r w:rsidRPr="00D36DEC">
        <w:rPr>
          <w:b/>
        </w:rPr>
        <w:t>(s)</w:t>
      </w:r>
      <w:r>
        <w:rPr>
          <w:b/>
        </w:rPr>
        <w:t>:</w:t>
      </w:r>
      <w:r>
        <w:tab/>
      </w:r>
      <w:r w:rsidR="00870E2B">
        <w:t xml:space="preserve">Satomi </w:t>
      </w:r>
      <w:proofErr w:type="spellStart"/>
      <w:r w:rsidR="00870E2B">
        <w:t>Yaji</w:t>
      </w:r>
      <w:proofErr w:type="spellEnd"/>
      <w:r w:rsidR="00870E2B">
        <w:t xml:space="preserve"> </w:t>
      </w:r>
      <w:proofErr w:type="spellStart"/>
      <w:r w:rsidR="00870E2B">
        <w:t>Chudasama</w:t>
      </w:r>
      <w:proofErr w:type="spellEnd"/>
    </w:p>
    <w:p w14:paraId="5DA24A67" w14:textId="77777777" w:rsidR="00F31AFA" w:rsidRDefault="00F31AFA" w:rsidP="00F31AFA">
      <w:pPr>
        <w:pStyle w:val="NoSpacing"/>
      </w:pPr>
    </w:p>
    <w:p w14:paraId="360D2D22" w14:textId="58B6D4EF" w:rsidR="00F31AFA" w:rsidRDefault="00F31AFA" w:rsidP="00F31AFA">
      <w:pPr>
        <w:pStyle w:val="NoSpacing"/>
      </w:pPr>
      <w:r>
        <w:rPr>
          <w:b/>
        </w:rPr>
        <w:t>Board Mentor</w:t>
      </w:r>
      <w:r w:rsidRPr="00D36DEC">
        <w:rPr>
          <w:b/>
        </w:rPr>
        <w:t>:</w:t>
      </w:r>
      <w:r>
        <w:tab/>
      </w:r>
      <w:r w:rsidR="00870E2B">
        <w:t>Spencer Niles</w:t>
      </w:r>
    </w:p>
    <w:p w14:paraId="3289316B" w14:textId="77777777" w:rsidR="00F31AFA" w:rsidRDefault="00F31AFA" w:rsidP="00F31AFA">
      <w:pPr>
        <w:pStyle w:val="NoSpacing"/>
      </w:pPr>
    </w:p>
    <w:p w14:paraId="543994F6" w14:textId="077EAF20" w:rsidR="00F31AFA" w:rsidRDefault="00F31AFA" w:rsidP="00F31AFA">
      <w:pPr>
        <w:pStyle w:val="NoSpacing"/>
      </w:pPr>
      <w:r w:rsidRPr="00D36DEC">
        <w:rPr>
          <w:b/>
        </w:rPr>
        <w:t>Leadership Academy Class:</w:t>
      </w:r>
      <w:r w:rsidR="00870E2B">
        <w:rPr>
          <w:b/>
        </w:rPr>
        <w:t xml:space="preserve"> </w:t>
      </w:r>
      <w:r w:rsidR="00870E2B" w:rsidRPr="00ED26CC">
        <w:t>2017</w:t>
      </w:r>
    </w:p>
    <w:p w14:paraId="401478F5" w14:textId="77777777" w:rsidR="00F31AFA" w:rsidRDefault="00F31AFA" w:rsidP="00F31AFA">
      <w:pPr>
        <w:pStyle w:val="NoSpacing"/>
      </w:pPr>
    </w:p>
    <w:p w14:paraId="52AC359E" w14:textId="77777777" w:rsidR="00785F3E" w:rsidRPr="00785F3E" w:rsidRDefault="00F31AFA" w:rsidP="00785F3E">
      <w:r w:rsidRPr="00D36DEC">
        <w:rPr>
          <w:rFonts w:ascii="Calibri" w:hAnsi="Calibri"/>
          <w:b/>
          <w:sz w:val="22"/>
          <w:szCs w:val="22"/>
        </w:rPr>
        <w:t>Project Title:</w:t>
      </w:r>
      <w:r w:rsidRPr="00D36DEC">
        <w:rPr>
          <w:rFonts w:ascii="Calibri" w:hAnsi="Calibri"/>
          <w:sz w:val="22"/>
          <w:szCs w:val="22"/>
        </w:rPr>
        <w:t xml:space="preserve"> </w:t>
      </w:r>
      <w:r w:rsidR="00785F3E" w:rsidRPr="00785F3E">
        <w:rPr>
          <w:rFonts w:ascii="Calibri" w:hAnsi="Calibri" w:cs="Arial"/>
          <w:color w:val="000000" w:themeColor="text1"/>
          <w:sz w:val="22"/>
          <w:szCs w:val="22"/>
        </w:rPr>
        <w:t>Exploring Ways to Maximize the Effectiveness of NCDA Committees</w:t>
      </w:r>
    </w:p>
    <w:p w14:paraId="6C7135CE" w14:textId="55EDC868" w:rsidR="00F31AFA" w:rsidRDefault="00F31AFA" w:rsidP="00F31AFA">
      <w:pPr>
        <w:rPr>
          <w:rFonts w:ascii="Calibri" w:hAnsi="Calibri"/>
          <w:sz w:val="22"/>
          <w:szCs w:val="22"/>
        </w:rPr>
      </w:pPr>
    </w:p>
    <w:p w14:paraId="4EA7143A" w14:textId="77777777" w:rsidR="0020395A" w:rsidRDefault="0020395A" w:rsidP="00F31AFA">
      <w:pPr>
        <w:rPr>
          <w:rFonts w:ascii="Calibri" w:hAnsi="Calibri"/>
          <w:sz w:val="22"/>
          <w:szCs w:val="22"/>
        </w:rPr>
      </w:pPr>
    </w:p>
    <w:p w14:paraId="76CFB87A" w14:textId="77777777" w:rsidR="00566153" w:rsidRPr="0020395A" w:rsidRDefault="00566153" w:rsidP="00566153">
      <w:pPr>
        <w:pStyle w:val="NoSpacing"/>
        <w:rPr>
          <w:sz w:val="24"/>
          <w:szCs w:val="24"/>
        </w:rPr>
      </w:pPr>
      <w:r w:rsidRPr="0020395A">
        <w:rPr>
          <w:b/>
          <w:sz w:val="24"/>
          <w:szCs w:val="24"/>
        </w:rPr>
        <w:t xml:space="preserve">Project Description:  </w:t>
      </w:r>
    </w:p>
    <w:p w14:paraId="73C20F3E" w14:textId="77777777" w:rsidR="00566153" w:rsidRDefault="00566153" w:rsidP="00F31AFA">
      <w:pPr>
        <w:rPr>
          <w:rFonts w:ascii="Calibri" w:hAnsi="Calibri"/>
          <w:sz w:val="22"/>
          <w:szCs w:val="22"/>
        </w:rPr>
      </w:pPr>
    </w:p>
    <w:p w14:paraId="79B6274D" w14:textId="6A79C6C3" w:rsidR="00566153" w:rsidRPr="00566153" w:rsidRDefault="00597437" w:rsidP="00566153">
      <w:pPr>
        <w:jc w:val="both"/>
        <w:rPr>
          <w:rFonts w:asciiTheme="minorHAnsi" w:hAnsiTheme="minorHAnsi"/>
          <w:sz w:val="22"/>
          <w:szCs w:val="22"/>
        </w:rPr>
      </w:pPr>
      <w:r>
        <w:rPr>
          <w:rFonts w:asciiTheme="minorHAnsi" w:hAnsiTheme="minorHAnsi" w:cs="Arial"/>
          <w:color w:val="000000"/>
          <w:sz w:val="22"/>
          <w:szCs w:val="22"/>
        </w:rPr>
        <w:t>A</w:t>
      </w:r>
      <w:r w:rsidR="00566153" w:rsidRPr="00566153">
        <w:rPr>
          <w:rFonts w:asciiTheme="minorHAnsi" w:hAnsiTheme="minorHAnsi" w:cs="Arial"/>
          <w:color w:val="000000"/>
          <w:sz w:val="22"/>
          <w:szCs w:val="22"/>
        </w:rPr>
        <w:t xml:space="preserve"> second-year co-chair of the</w:t>
      </w:r>
      <w:r w:rsidR="0020395A">
        <w:rPr>
          <w:rFonts w:asciiTheme="minorHAnsi" w:hAnsiTheme="minorHAnsi" w:cs="Arial"/>
          <w:color w:val="000000"/>
          <w:sz w:val="22"/>
          <w:szCs w:val="22"/>
        </w:rPr>
        <w:t xml:space="preserve"> NCDA</w:t>
      </w:r>
      <w:r w:rsidR="00566153" w:rsidRPr="00566153">
        <w:rPr>
          <w:rFonts w:asciiTheme="minorHAnsi" w:hAnsiTheme="minorHAnsi" w:cs="Arial"/>
          <w:color w:val="000000"/>
          <w:sz w:val="22"/>
          <w:szCs w:val="22"/>
        </w:rPr>
        <w:t xml:space="preserve"> International </w:t>
      </w:r>
      <w:r>
        <w:rPr>
          <w:rFonts w:asciiTheme="minorHAnsi" w:hAnsiTheme="minorHAnsi" w:cs="Arial"/>
          <w:color w:val="000000"/>
          <w:sz w:val="22"/>
          <w:szCs w:val="22"/>
        </w:rPr>
        <w:t xml:space="preserve">Student Services Committee, I have </w:t>
      </w:r>
      <w:r w:rsidR="00566153" w:rsidRPr="00566153">
        <w:rPr>
          <w:rFonts w:asciiTheme="minorHAnsi" w:hAnsiTheme="minorHAnsi" w:cs="Arial"/>
          <w:color w:val="000000"/>
          <w:sz w:val="22"/>
          <w:szCs w:val="22"/>
        </w:rPr>
        <w:t>been part of this group since its inception as a task force</w:t>
      </w:r>
      <w:r w:rsidR="0020395A">
        <w:rPr>
          <w:rFonts w:asciiTheme="minorHAnsi" w:hAnsiTheme="minorHAnsi" w:cs="Arial"/>
          <w:color w:val="000000"/>
          <w:sz w:val="22"/>
          <w:szCs w:val="22"/>
        </w:rPr>
        <w:t>,</w:t>
      </w:r>
      <w:r w:rsidR="00566153" w:rsidRPr="00566153">
        <w:rPr>
          <w:rFonts w:asciiTheme="minorHAnsi" w:hAnsiTheme="minorHAnsi" w:cs="Arial"/>
          <w:color w:val="000000"/>
          <w:sz w:val="22"/>
          <w:szCs w:val="22"/>
        </w:rPr>
        <w:t xml:space="preserve"> </w:t>
      </w:r>
      <w:r w:rsidR="0020395A">
        <w:rPr>
          <w:rFonts w:asciiTheme="minorHAnsi" w:hAnsiTheme="minorHAnsi" w:cs="Arial"/>
          <w:color w:val="000000"/>
          <w:sz w:val="22"/>
          <w:szCs w:val="22"/>
        </w:rPr>
        <w:t xml:space="preserve">and </w:t>
      </w:r>
      <w:r w:rsidR="00566153" w:rsidRPr="00566153">
        <w:rPr>
          <w:rFonts w:asciiTheme="minorHAnsi" w:hAnsiTheme="minorHAnsi" w:cs="Arial"/>
          <w:color w:val="000000"/>
          <w:sz w:val="22"/>
          <w:szCs w:val="22"/>
        </w:rPr>
        <w:t xml:space="preserve">then </w:t>
      </w:r>
      <w:r w:rsidR="0020395A">
        <w:rPr>
          <w:rFonts w:asciiTheme="minorHAnsi" w:hAnsiTheme="minorHAnsi" w:cs="Arial"/>
          <w:color w:val="000000"/>
          <w:sz w:val="22"/>
          <w:szCs w:val="22"/>
        </w:rPr>
        <w:t>I had an opportunity to help</w:t>
      </w:r>
      <w:r w:rsidR="00566153" w:rsidRPr="00566153">
        <w:rPr>
          <w:rFonts w:asciiTheme="minorHAnsi" w:hAnsiTheme="minorHAnsi" w:cs="Arial"/>
          <w:color w:val="000000"/>
          <w:sz w:val="22"/>
          <w:szCs w:val="22"/>
        </w:rPr>
        <w:t xml:space="preserve"> the group converted </w:t>
      </w:r>
      <w:r w:rsidR="0020395A">
        <w:rPr>
          <w:rFonts w:asciiTheme="minorHAnsi" w:hAnsiTheme="minorHAnsi" w:cs="Arial"/>
          <w:color w:val="000000"/>
          <w:sz w:val="22"/>
          <w:szCs w:val="22"/>
        </w:rPr>
        <w:t>into an official NCDA committee. My experience with this group</w:t>
      </w:r>
      <w:r w:rsidR="00566153" w:rsidRPr="00566153">
        <w:rPr>
          <w:rFonts w:asciiTheme="minorHAnsi" w:hAnsiTheme="minorHAnsi" w:cs="Arial"/>
          <w:color w:val="000000"/>
          <w:sz w:val="22"/>
          <w:szCs w:val="22"/>
        </w:rPr>
        <w:t xml:space="preserve"> </w:t>
      </w:r>
      <w:r w:rsidR="0020395A">
        <w:rPr>
          <w:rFonts w:asciiTheme="minorHAnsi" w:hAnsiTheme="minorHAnsi" w:cs="Arial"/>
          <w:color w:val="000000"/>
          <w:sz w:val="22"/>
          <w:szCs w:val="22"/>
        </w:rPr>
        <w:t>encouraged me to learn</w:t>
      </w:r>
      <w:r w:rsidR="00566153" w:rsidRPr="00566153">
        <w:rPr>
          <w:rFonts w:asciiTheme="minorHAnsi" w:hAnsiTheme="minorHAnsi" w:cs="Arial"/>
          <w:color w:val="000000"/>
          <w:sz w:val="22"/>
          <w:szCs w:val="22"/>
        </w:rPr>
        <w:t xml:space="preserve"> about a few areas relating to NCDA committees. They have become goals of my projects: </w:t>
      </w:r>
    </w:p>
    <w:p w14:paraId="5C0E9BFF" w14:textId="77777777" w:rsidR="00566153" w:rsidRPr="00566153" w:rsidRDefault="00566153" w:rsidP="00566153">
      <w:pPr>
        <w:numPr>
          <w:ilvl w:val="0"/>
          <w:numId w:val="1"/>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 xml:space="preserve">Understanding how committees are currently operating, what committee members are experiencing, and how to improve committee operations so that they will best contribute to the NCDA Board and members as well as support NCDA’s long-term goals. </w:t>
      </w:r>
    </w:p>
    <w:p w14:paraId="37837C8C" w14:textId="77777777" w:rsidR="00566153" w:rsidRPr="00566153" w:rsidRDefault="00566153" w:rsidP="00566153">
      <w:pPr>
        <w:numPr>
          <w:ilvl w:val="0"/>
          <w:numId w:val="1"/>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 xml:space="preserve">Exploring how to encourage more NCDA members to be involved in committee activities. I believe that committees offer a great way to interact with other members, support the organization, and increase relevant skills and knowledge. Their involvement in committee activities will eventually contribute to membership retention. </w:t>
      </w:r>
    </w:p>
    <w:p w14:paraId="4A4DEAD0" w14:textId="77777777" w:rsidR="00566153" w:rsidRPr="00566153" w:rsidRDefault="00566153" w:rsidP="00566153">
      <w:pPr>
        <w:numPr>
          <w:ilvl w:val="0"/>
          <w:numId w:val="1"/>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 xml:space="preserve">Identifying a model to increase the effectiveness and impact of NCDA committees. </w:t>
      </w:r>
    </w:p>
    <w:p w14:paraId="2A36133E" w14:textId="77777777" w:rsidR="00566153" w:rsidRPr="00566153" w:rsidRDefault="00566153" w:rsidP="00566153">
      <w:pPr>
        <w:rPr>
          <w:rFonts w:asciiTheme="minorHAnsi" w:hAnsiTheme="minorHAnsi"/>
          <w:sz w:val="22"/>
          <w:szCs w:val="22"/>
        </w:rPr>
      </w:pPr>
    </w:p>
    <w:p w14:paraId="778CF7A7" w14:textId="5A3079EE" w:rsidR="00566153" w:rsidRPr="00566153" w:rsidRDefault="00566153" w:rsidP="00566153">
      <w:pPr>
        <w:jc w:val="both"/>
        <w:rPr>
          <w:rFonts w:asciiTheme="minorHAnsi" w:hAnsiTheme="minorHAnsi"/>
          <w:sz w:val="22"/>
          <w:szCs w:val="22"/>
        </w:rPr>
      </w:pPr>
      <w:r w:rsidRPr="00566153">
        <w:rPr>
          <w:rFonts w:asciiTheme="minorHAnsi" w:hAnsiTheme="minorHAnsi" w:cs="Arial"/>
          <w:color w:val="000000"/>
          <w:sz w:val="22"/>
          <w:szCs w:val="22"/>
        </w:rPr>
        <w:t>To facilitate this project under the guidance from NCDA President-Elect-Elect Spencer (Skip) Niles, I conducted an online survey</w:t>
      </w:r>
      <w:r w:rsidR="0020395A">
        <w:rPr>
          <w:rFonts w:asciiTheme="minorHAnsi" w:hAnsiTheme="minorHAnsi" w:cs="Arial"/>
          <w:color w:val="000000"/>
          <w:sz w:val="22"/>
          <w:szCs w:val="22"/>
        </w:rPr>
        <w:t>. It was</w:t>
      </w:r>
      <w:r w:rsidRPr="00566153">
        <w:rPr>
          <w:rFonts w:asciiTheme="minorHAnsi" w:hAnsiTheme="minorHAnsi" w:cs="Arial"/>
          <w:color w:val="000000"/>
          <w:sz w:val="22"/>
          <w:szCs w:val="22"/>
        </w:rPr>
        <w:t xml:space="preserve"> followed by individual phone conversations with some of the survey respondents</w:t>
      </w:r>
      <w:r w:rsidR="0020395A">
        <w:rPr>
          <w:rFonts w:asciiTheme="minorHAnsi" w:hAnsiTheme="minorHAnsi" w:cs="Arial"/>
          <w:color w:val="000000"/>
          <w:sz w:val="22"/>
          <w:szCs w:val="22"/>
        </w:rPr>
        <w:t xml:space="preserve"> who volunteered to offer their insights about NCDA committees</w:t>
      </w:r>
      <w:r w:rsidRPr="00566153">
        <w:rPr>
          <w:rFonts w:asciiTheme="minorHAnsi" w:hAnsiTheme="minorHAnsi" w:cs="Arial"/>
          <w:color w:val="000000"/>
          <w:sz w:val="22"/>
          <w:szCs w:val="22"/>
        </w:rPr>
        <w:t xml:space="preserve">. </w:t>
      </w:r>
    </w:p>
    <w:p w14:paraId="7605C277" w14:textId="77777777" w:rsidR="00566153" w:rsidRPr="00566153" w:rsidRDefault="00566153" w:rsidP="00566153">
      <w:pPr>
        <w:rPr>
          <w:rFonts w:asciiTheme="minorHAnsi" w:hAnsiTheme="minorHAnsi"/>
          <w:sz w:val="22"/>
          <w:szCs w:val="22"/>
        </w:rPr>
      </w:pPr>
    </w:p>
    <w:p w14:paraId="560258B9" w14:textId="571E9256" w:rsidR="00566153" w:rsidRDefault="00566153" w:rsidP="00566153">
      <w:pPr>
        <w:jc w:val="both"/>
        <w:rPr>
          <w:rFonts w:asciiTheme="minorHAnsi" w:hAnsiTheme="minorHAnsi" w:cs="Arial"/>
          <w:color w:val="000000"/>
          <w:sz w:val="22"/>
          <w:szCs w:val="22"/>
        </w:rPr>
      </w:pPr>
      <w:r w:rsidRPr="00566153">
        <w:rPr>
          <w:rFonts w:asciiTheme="minorHAnsi" w:hAnsiTheme="minorHAnsi" w:cs="Arial"/>
          <w:color w:val="000000"/>
          <w:sz w:val="22"/>
          <w:szCs w:val="22"/>
        </w:rPr>
        <w:t xml:space="preserve">Survey: The survey, using </w:t>
      </w:r>
      <w:proofErr w:type="spellStart"/>
      <w:r w:rsidRPr="00566153">
        <w:rPr>
          <w:rFonts w:asciiTheme="minorHAnsi" w:hAnsiTheme="minorHAnsi" w:cs="Arial"/>
          <w:color w:val="000000"/>
          <w:sz w:val="22"/>
          <w:szCs w:val="22"/>
        </w:rPr>
        <w:t>SurveyMonkey</w:t>
      </w:r>
      <w:proofErr w:type="spellEnd"/>
      <w:r w:rsidRPr="00566153">
        <w:rPr>
          <w:rFonts w:asciiTheme="minorHAnsi" w:hAnsiTheme="minorHAnsi" w:cs="Arial"/>
          <w:color w:val="000000"/>
          <w:sz w:val="22"/>
          <w:szCs w:val="22"/>
        </w:rPr>
        <w:t xml:space="preserve"> (online survey form), was distributed to all NCDA members through the NCDA headquarters. The data was collected from February 8 to February 20, 2017. Four </w:t>
      </w:r>
      <w:r w:rsidR="0020395A" w:rsidRPr="00566153">
        <w:rPr>
          <w:rFonts w:asciiTheme="minorHAnsi" w:hAnsiTheme="minorHAnsi" w:cs="Arial"/>
          <w:color w:val="000000"/>
          <w:sz w:val="22"/>
          <w:szCs w:val="22"/>
        </w:rPr>
        <w:t>hundred</w:t>
      </w:r>
      <w:r w:rsidRPr="00566153">
        <w:rPr>
          <w:rFonts w:asciiTheme="minorHAnsi" w:hAnsiTheme="minorHAnsi" w:cs="Arial"/>
          <w:color w:val="000000"/>
          <w:sz w:val="22"/>
          <w:szCs w:val="22"/>
        </w:rPr>
        <w:t xml:space="preserve"> seventy one (471) responses were received during this period. Of 471 respondents, 33 had follow-up conversations with me over the phone. Each phone conversation lasted anywhere between 10 minutes and 45 minutes. The distribution of respondent categories is shown below.</w:t>
      </w:r>
    </w:p>
    <w:p w14:paraId="01403EE1" w14:textId="77777777" w:rsidR="001B5765" w:rsidRDefault="001B5765" w:rsidP="00566153">
      <w:pPr>
        <w:jc w:val="both"/>
        <w:rPr>
          <w:rFonts w:asciiTheme="minorHAnsi" w:hAnsiTheme="minorHAnsi" w:cs="Arial"/>
          <w:color w:val="000000"/>
          <w:sz w:val="22"/>
          <w:szCs w:val="22"/>
        </w:rPr>
      </w:pPr>
    </w:p>
    <w:p w14:paraId="18B8DE1C" w14:textId="77777777" w:rsidR="001B5765" w:rsidRPr="00566153" w:rsidRDefault="001B5765" w:rsidP="00566153">
      <w:pPr>
        <w:jc w:val="both"/>
        <w:rPr>
          <w:rFonts w:asciiTheme="minorHAnsi" w:hAnsiTheme="minorHAnsi"/>
          <w:sz w:val="22"/>
          <w:szCs w:val="22"/>
        </w:rPr>
      </w:pPr>
    </w:p>
    <w:p w14:paraId="33129709" w14:textId="77777777" w:rsidR="00566153" w:rsidRPr="00566153" w:rsidRDefault="00566153" w:rsidP="00566153">
      <w:pPr>
        <w:rPr>
          <w:rFonts w:asciiTheme="minorHAnsi" w:hAnsiTheme="minorHAnsi"/>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2923"/>
        <w:gridCol w:w="1473"/>
        <w:gridCol w:w="2017"/>
      </w:tblGrid>
      <w:tr w:rsidR="00566153" w:rsidRPr="00566153" w14:paraId="74732267" w14:textId="77777777" w:rsidTr="005661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390856" w14:textId="77777777" w:rsidR="00566153" w:rsidRPr="00566153" w:rsidRDefault="00566153" w:rsidP="00566153">
            <w:pPr>
              <w:rPr>
                <w:rFonts w:asciiTheme="minorHAnsi" w:hAnsi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01C3CE"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b/>
                <w:bCs/>
                <w:color w:val="000000"/>
                <w:sz w:val="22"/>
                <w:szCs w:val="22"/>
              </w:rPr>
              <w:t>Online Survey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C1735B"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b/>
                <w:bCs/>
                <w:color w:val="000000"/>
                <w:sz w:val="22"/>
                <w:szCs w:val="22"/>
              </w:rPr>
              <w:t>Follow-up by Phone</w:t>
            </w:r>
          </w:p>
        </w:tc>
      </w:tr>
      <w:tr w:rsidR="00566153" w:rsidRPr="00566153" w14:paraId="6DF1835D" w14:textId="77777777" w:rsidTr="005661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FBBA08"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b/>
                <w:bCs/>
                <w:color w:val="000000"/>
                <w:sz w:val="22"/>
                <w:szCs w:val="22"/>
              </w:rPr>
              <w:t>Committee Chairs/ Co-Chairs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1CC568"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color w:val="000000"/>
                <w:sz w:val="22"/>
                <w:szCs w:val="22"/>
              </w:rPr>
              <w:t>11 (2.3%)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CE1467"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color w:val="000000"/>
                <w:sz w:val="22"/>
                <w:szCs w:val="22"/>
              </w:rPr>
              <w:t>8 (24.2%)</w:t>
            </w:r>
          </w:p>
        </w:tc>
      </w:tr>
      <w:tr w:rsidR="00566153" w:rsidRPr="00566153" w14:paraId="7D3BF6A7" w14:textId="77777777" w:rsidTr="005661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497FB8"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b/>
                <w:bCs/>
                <w:color w:val="000000"/>
                <w:sz w:val="22"/>
                <w:szCs w:val="22"/>
              </w:rPr>
              <w:t>Committee Members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B59647"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color w:val="000000"/>
                <w:sz w:val="22"/>
                <w:szCs w:val="22"/>
              </w:rPr>
              <w:t>67 (14.2%)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52F2DF"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color w:val="000000"/>
                <w:sz w:val="22"/>
                <w:szCs w:val="22"/>
              </w:rPr>
              <w:t>5 (15.2%)</w:t>
            </w:r>
          </w:p>
        </w:tc>
      </w:tr>
      <w:tr w:rsidR="00566153" w:rsidRPr="00566153" w14:paraId="62595964" w14:textId="77777777" w:rsidTr="005661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7253DE"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b/>
                <w:bCs/>
                <w:color w:val="000000"/>
                <w:sz w:val="22"/>
                <w:szCs w:val="22"/>
              </w:rPr>
              <w:t>Board Members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080E0B"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color w:val="000000"/>
                <w:sz w:val="22"/>
                <w:szCs w:val="22"/>
              </w:rPr>
              <w:t>6 (1.3%)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0F7DC8"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color w:val="000000"/>
                <w:sz w:val="22"/>
                <w:szCs w:val="22"/>
              </w:rPr>
              <w:t>3 (9.1%)</w:t>
            </w:r>
          </w:p>
        </w:tc>
      </w:tr>
      <w:tr w:rsidR="00566153" w:rsidRPr="00566153" w14:paraId="44C64704" w14:textId="77777777" w:rsidTr="005661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C7355C"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b/>
                <w:bCs/>
                <w:color w:val="000000"/>
                <w:sz w:val="22"/>
                <w:szCs w:val="22"/>
              </w:rPr>
              <w:t>Members with No Committee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56D0B5"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color w:val="000000"/>
                <w:sz w:val="22"/>
                <w:szCs w:val="22"/>
              </w:rPr>
              <w:t>387 (82.2%)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9171C3"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color w:val="000000"/>
                <w:sz w:val="22"/>
                <w:szCs w:val="22"/>
              </w:rPr>
              <w:t>17 (51.5%)</w:t>
            </w:r>
          </w:p>
        </w:tc>
      </w:tr>
      <w:tr w:rsidR="00566153" w:rsidRPr="00566153" w14:paraId="316CDA7A" w14:textId="77777777" w:rsidTr="005661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9F43FE"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b/>
                <w:bCs/>
                <w:color w:val="000000"/>
                <w:sz w:val="22"/>
                <w:szCs w:val="22"/>
              </w:rPr>
              <w:t>Total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000B17"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color w:val="000000"/>
                <w:sz w:val="22"/>
                <w:szCs w:val="22"/>
              </w:rPr>
              <w:t>471 (100%)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B64473"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color w:val="000000"/>
                <w:sz w:val="22"/>
                <w:szCs w:val="22"/>
              </w:rPr>
              <w:t>33 (100%)</w:t>
            </w:r>
          </w:p>
        </w:tc>
      </w:tr>
    </w:tbl>
    <w:p w14:paraId="5CF97866" w14:textId="77777777" w:rsidR="001163A8" w:rsidRDefault="001163A8" w:rsidP="00566153">
      <w:pPr>
        <w:jc w:val="both"/>
        <w:rPr>
          <w:rFonts w:asciiTheme="minorHAnsi" w:hAnsiTheme="minorHAnsi"/>
          <w:sz w:val="22"/>
          <w:szCs w:val="22"/>
        </w:rPr>
      </w:pPr>
    </w:p>
    <w:p w14:paraId="63DD9153" w14:textId="3E1DE9F7" w:rsidR="00566153" w:rsidRPr="00566153" w:rsidRDefault="00566153" w:rsidP="00566153">
      <w:pPr>
        <w:jc w:val="both"/>
        <w:rPr>
          <w:rFonts w:asciiTheme="minorHAnsi" w:hAnsiTheme="minorHAnsi"/>
          <w:sz w:val="22"/>
          <w:szCs w:val="22"/>
        </w:rPr>
      </w:pPr>
      <w:r w:rsidRPr="00566153">
        <w:rPr>
          <w:rFonts w:asciiTheme="minorHAnsi" w:hAnsiTheme="minorHAnsi" w:cs="Arial"/>
          <w:color w:val="000000"/>
          <w:sz w:val="22"/>
          <w:szCs w:val="22"/>
        </w:rPr>
        <w:t xml:space="preserve">Survey questions were differently asked </w:t>
      </w:r>
      <w:r w:rsidR="0020395A">
        <w:rPr>
          <w:rFonts w:asciiTheme="minorHAnsi" w:hAnsiTheme="minorHAnsi" w:cs="Arial"/>
          <w:color w:val="000000"/>
          <w:sz w:val="22"/>
          <w:szCs w:val="22"/>
        </w:rPr>
        <w:t>based on the above categories</w:t>
      </w:r>
      <w:r w:rsidRPr="00566153">
        <w:rPr>
          <w:rFonts w:asciiTheme="minorHAnsi" w:hAnsiTheme="minorHAnsi" w:cs="Arial"/>
          <w:color w:val="000000"/>
          <w:sz w:val="22"/>
          <w:szCs w:val="22"/>
        </w:rPr>
        <w:t xml:space="preserve"> of NCDA members. All respondents were also invited to provide comments and suggestions at the end of the survey. </w:t>
      </w:r>
      <w:r w:rsidR="0020395A">
        <w:rPr>
          <w:rFonts w:asciiTheme="minorHAnsi" w:hAnsiTheme="minorHAnsi" w:cs="Arial"/>
          <w:color w:val="000000"/>
          <w:sz w:val="22"/>
          <w:szCs w:val="22"/>
        </w:rPr>
        <w:t xml:space="preserve">The survey information has been included at the end of this report as an appendix. </w:t>
      </w:r>
    </w:p>
    <w:p w14:paraId="461D194F" w14:textId="77777777" w:rsidR="00566153" w:rsidRPr="00566153" w:rsidRDefault="00566153" w:rsidP="00566153">
      <w:pPr>
        <w:rPr>
          <w:rFonts w:asciiTheme="minorHAnsi" w:hAnsiTheme="minorHAnsi"/>
          <w:sz w:val="22"/>
          <w:szCs w:val="22"/>
        </w:rPr>
      </w:pPr>
    </w:p>
    <w:p w14:paraId="6560C4B6"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color w:val="000000"/>
          <w:sz w:val="22"/>
          <w:szCs w:val="22"/>
        </w:rPr>
        <w:t>The summary of the survey questions asked:</w:t>
      </w:r>
    </w:p>
    <w:p w14:paraId="4C67723A" w14:textId="77777777" w:rsidR="00566153" w:rsidRPr="00566153" w:rsidRDefault="00566153" w:rsidP="00566153">
      <w:pPr>
        <w:rPr>
          <w:rFonts w:asciiTheme="minorHAnsi" w:hAnsiTheme="minorHAnsi"/>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3246"/>
        <w:gridCol w:w="6314"/>
      </w:tblGrid>
      <w:tr w:rsidR="00566153" w:rsidRPr="00566153" w14:paraId="7126D94D" w14:textId="77777777" w:rsidTr="005661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95FB6E"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b/>
                <w:bCs/>
                <w:color w:val="000000"/>
                <w:sz w:val="22"/>
                <w:szCs w:val="22"/>
              </w:rPr>
              <w:t>Respondent Type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DB7511"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b/>
                <w:bCs/>
                <w:color w:val="000000"/>
                <w:sz w:val="22"/>
                <w:szCs w:val="22"/>
              </w:rPr>
              <w:t>Survey Questions</w:t>
            </w:r>
          </w:p>
        </w:tc>
      </w:tr>
      <w:tr w:rsidR="00566153" w:rsidRPr="00566153" w14:paraId="1937DF18" w14:textId="77777777" w:rsidTr="005661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B4DCA" w14:textId="77777777" w:rsidR="00566153" w:rsidRPr="00566153" w:rsidRDefault="00566153" w:rsidP="00566153">
            <w:pPr>
              <w:rPr>
                <w:rFonts w:asciiTheme="minorHAnsi" w:hAnsiTheme="minorHAnsi"/>
                <w:sz w:val="22"/>
                <w:szCs w:val="22"/>
              </w:rPr>
            </w:pPr>
            <w:r w:rsidRPr="00566153">
              <w:rPr>
                <w:rFonts w:asciiTheme="minorHAnsi" w:hAnsiTheme="minorHAnsi" w:cs="Arial"/>
                <w:b/>
                <w:bCs/>
                <w:color w:val="000000"/>
                <w:sz w:val="22"/>
                <w:szCs w:val="22"/>
              </w:rPr>
              <w:t>Committee Chairs/ Co-Chairs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94311A" w14:textId="77777777" w:rsidR="00566153" w:rsidRPr="00566153" w:rsidRDefault="00566153" w:rsidP="0020395A">
            <w:pPr>
              <w:numPr>
                <w:ilvl w:val="0"/>
                <w:numId w:val="2"/>
              </w:numPr>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Challenges and rewarding aspects of being a committee leader</w:t>
            </w:r>
          </w:p>
          <w:p w14:paraId="2D2C6985" w14:textId="77777777" w:rsidR="00566153" w:rsidRPr="00566153" w:rsidRDefault="00566153" w:rsidP="0020395A">
            <w:pPr>
              <w:numPr>
                <w:ilvl w:val="0"/>
                <w:numId w:val="2"/>
              </w:numPr>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Reasons NCDA members should get involved in committees</w:t>
            </w:r>
          </w:p>
          <w:p w14:paraId="1BD8DA34" w14:textId="77777777" w:rsidR="00566153" w:rsidRPr="00566153" w:rsidRDefault="00566153" w:rsidP="0020395A">
            <w:pPr>
              <w:numPr>
                <w:ilvl w:val="0"/>
                <w:numId w:val="2"/>
              </w:numPr>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How knowledgeable about the short/long term goals of NCDA</w:t>
            </w:r>
          </w:p>
          <w:p w14:paraId="6937B56C" w14:textId="77777777" w:rsidR="00566153" w:rsidRPr="00566153" w:rsidRDefault="00566153" w:rsidP="0020395A">
            <w:pPr>
              <w:numPr>
                <w:ilvl w:val="0"/>
                <w:numId w:val="2"/>
              </w:numPr>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Relationship with Board Liaisons</w:t>
            </w:r>
          </w:p>
        </w:tc>
      </w:tr>
      <w:tr w:rsidR="00566153" w:rsidRPr="00566153" w14:paraId="2B0DE02C" w14:textId="77777777" w:rsidTr="005661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765844"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b/>
                <w:bCs/>
                <w:color w:val="000000"/>
                <w:sz w:val="22"/>
                <w:szCs w:val="22"/>
              </w:rPr>
              <w:t>Committee Members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24D330" w14:textId="77777777" w:rsidR="00566153" w:rsidRPr="00566153" w:rsidRDefault="00566153" w:rsidP="0020395A">
            <w:pPr>
              <w:numPr>
                <w:ilvl w:val="0"/>
                <w:numId w:val="3"/>
              </w:numPr>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Reasons to be involved in a current committee</w:t>
            </w:r>
          </w:p>
          <w:p w14:paraId="01C6B1E8" w14:textId="77777777" w:rsidR="00566153" w:rsidRPr="00566153" w:rsidRDefault="00566153" w:rsidP="0020395A">
            <w:pPr>
              <w:numPr>
                <w:ilvl w:val="0"/>
                <w:numId w:val="3"/>
              </w:numPr>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 xml:space="preserve">Committee activities or aspects they most and least enjoy </w:t>
            </w:r>
          </w:p>
          <w:p w14:paraId="3EA3C01D" w14:textId="77777777" w:rsidR="00566153" w:rsidRPr="00566153" w:rsidRDefault="00566153" w:rsidP="0020395A">
            <w:pPr>
              <w:numPr>
                <w:ilvl w:val="0"/>
                <w:numId w:val="3"/>
              </w:numPr>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How knowledgeable about the short/long term goals of NCDA</w:t>
            </w:r>
          </w:p>
        </w:tc>
      </w:tr>
      <w:tr w:rsidR="00566153" w:rsidRPr="00566153" w14:paraId="4E549BF8" w14:textId="77777777" w:rsidTr="005661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5DB4FA"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b/>
                <w:bCs/>
                <w:color w:val="000000"/>
                <w:sz w:val="22"/>
                <w:szCs w:val="22"/>
              </w:rPr>
              <w:t>Board Members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F4AF1C" w14:textId="77777777" w:rsidR="00566153" w:rsidRPr="00566153" w:rsidRDefault="00566153" w:rsidP="0020395A">
            <w:pPr>
              <w:numPr>
                <w:ilvl w:val="0"/>
                <w:numId w:val="4"/>
              </w:numPr>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How effectively current committees are supporting the short/long term goals of NCDA</w:t>
            </w:r>
          </w:p>
          <w:p w14:paraId="74EED2A2" w14:textId="77777777" w:rsidR="00566153" w:rsidRPr="00566153" w:rsidRDefault="00566153" w:rsidP="0020395A">
            <w:pPr>
              <w:numPr>
                <w:ilvl w:val="0"/>
                <w:numId w:val="4"/>
              </w:numPr>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Importance of NCDA committees</w:t>
            </w:r>
          </w:p>
          <w:p w14:paraId="09138EA9" w14:textId="77777777" w:rsidR="00566153" w:rsidRPr="00566153" w:rsidRDefault="00566153" w:rsidP="0020395A">
            <w:pPr>
              <w:numPr>
                <w:ilvl w:val="0"/>
                <w:numId w:val="4"/>
              </w:numPr>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Reasons NCDA members should get involved in committees</w:t>
            </w:r>
          </w:p>
        </w:tc>
      </w:tr>
      <w:tr w:rsidR="00566153" w:rsidRPr="00566153" w14:paraId="006D882C" w14:textId="77777777" w:rsidTr="0056615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F06A3D" w14:textId="77777777" w:rsidR="00566153" w:rsidRPr="00566153" w:rsidRDefault="00566153" w:rsidP="00566153">
            <w:pPr>
              <w:rPr>
                <w:rFonts w:asciiTheme="minorHAnsi" w:hAnsiTheme="minorHAnsi"/>
                <w:sz w:val="22"/>
                <w:szCs w:val="22"/>
              </w:rPr>
            </w:pPr>
            <w:r w:rsidRPr="00566153">
              <w:rPr>
                <w:rFonts w:asciiTheme="minorHAnsi" w:hAnsiTheme="minorHAnsi" w:cs="Arial"/>
                <w:b/>
                <w:bCs/>
                <w:color w:val="000000"/>
                <w:sz w:val="22"/>
                <w:szCs w:val="22"/>
              </w:rPr>
              <w:t>NCDA Members with No Committee Involvement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286448" w14:textId="77777777" w:rsidR="00566153" w:rsidRPr="00566153" w:rsidRDefault="00566153" w:rsidP="0020395A">
            <w:pPr>
              <w:numPr>
                <w:ilvl w:val="0"/>
                <w:numId w:val="5"/>
              </w:numPr>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Whether they were previously involved in any NCDA committees</w:t>
            </w:r>
          </w:p>
          <w:p w14:paraId="109BC187" w14:textId="77777777" w:rsidR="00566153" w:rsidRPr="00566153" w:rsidRDefault="00566153" w:rsidP="0020395A">
            <w:pPr>
              <w:numPr>
                <w:ilvl w:val="1"/>
                <w:numId w:val="5"/>
              </w:numPr>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If they were, reasons for not continuing</w:t>
            </w:r>
          </w:p>
          <w:p w14:paraId="425C0154" w14:textId="77777777" w:rsidR="00566153" w:rsidRPr="00566153" w:rsidRDefault="00566153" w:rsidP="0020395A">
            <w:pPr>
              <w:numPr>
                <w:ilvl w:val="0"/>
                <w:numId w:val="5"/>
              </w:numPr>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Reasons for not being involved in NCDA committees</w:t>
            </w:r>
          </w:p>
          <w:p w14:paraId="5EABD093" w14:textId="77777777" w:rsidR="00566153" w:rsidRPr="00566153" w:rsidRDefault="00566153" w:rsidP="0020395A">
            <w:pPr>
              <w:numPr>
                <w:ilvl w:val="0"/>
                <w:numId w:val="5"/>
              </w:numPr>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If they were to consider joining NCDA committees, what motivates them</w:t>
            </w:r>
          </w:p>
        </w:tc>
      </w:tr>
    </w:tbl>
    <w:p w14:paraId="050DC1A0" w14:textId="77777777" w:rsidR="00566153" w:rsidRDefault="00566153" w:rsidP="00566153">
      <w:pPr>
        <w:rPr>
          <w:rFonts w:asciiTheme="minorHAnsi" w:hAnsiTheme="minorHAnsi"/>
          <w:sz w:val="22"/>
          <w:szCs w:val="22"/>
        </w:rPr>
      </w:pPr>
    </w:p>
    <w:p w14:paraId="7ABFC6D0" w14:textId="77777777" w:rsidR="0020395A" w:rsidRDefault="0020395A" w:rsidP="00566153">
      <w:pPr>
        <w:rPr>
          <w:rFonts w:asciiTheme="minorHAnsi" w:hAnsiTheme="minorHAnsi"/>
          <w:sz w:val="22"/>
          <w:szCs w:val="22"/>
        </w:rPr>
      </w:pPr>
    </w:p>
    <w:p w14:paraId="2A3B2049" w14:textId="77777777" w:rsidR="0020395A" w:rsidRDefault="0020395A" w:rsidP="00566153">
      <w:pPr>
        <w:rPr>
          <w:rFonts w:asciiTheme="minorHAnsi" w:hAnsiTheme="minorHAnsi"/>
          <w:sz w:val="22"/>
          <w:szCs w:val="22"/>
        </w:rPr>
      </w:pPr>
    </w:p>
    <w:p w14:paraId="39525AC6" w14:textId="77777777" w:rsidR="0020395A" w:rsidRDefault="0020395A" w:rsidP="00566153">
      <w:pPr>
        <w:rPr>
          <w:rFonts w:asciiTheme="minorHAnsi" w:hAnsiTheme="minorHAnsi"/>
          <w:sz w:val="22"/>
          <w:szCs w:val="22"/>
        </w:rPr>
      </w:pPr>
    </w:p>
    <w:p w14:paraId="277137FF" w14:textId="77777777" w:rsidR="0020395A" w:rsidRDefault="0020395A" w:rsidP="00566153">
      <w:pPr>
        <w:rPr>
          <w:rFonts w:asciiTheme="minorHAnsi" w:hAnsiTheme="minorHAnsi"/>
          <w:sz w:val="22"/>
          <w:szCs w:val="22"/>
        </w:rPr>
      </w:pPr>
    </w:p>
    <w:p w14:paraId="3D7DF1DA" w14:textId="77777777" w:rsidR="0020395A" w:rsidRDefault="0020395A" w:rsidP="00566153">
      <w:pPr>
        <w:rPr>
          <w:rFonts w:asciiTheme="minorHAnsi" w:hAnsiTheme="minorHAnsi"/>
          <w:sz w:val="22"/>
          <w:szCs w:val="22"/>
        </w:rPr>
      </w:pPr>
    </w:p>
    <w:p w14:paraId="23B40539" w14:textId="77777777" w:rsidR="0020395A" w:rsidRDefault="0020395A" w:rsidP="00566153">
      <w:pPr>
        <w:rPr>
          <w:rFonts w:asciiTheme="minorHAnsi" w:hAnsiTheme="minorHAnsi"/>
          <w:sz w:val="22"/>
          <w:szCs w:val="22"/>
        </w:rPr>
      </w:pPr>
    </w:p>
    <w:p w14:paraId="4C392B0E" w14:textId="77777777" w:rsidR="0020395A" w:rsidRDefault="0020395A" w:rsidP="00566153">
      <w:pPr>
        <w:rPr>
          <w:rFonts w:asciiTheme="minorHAnsi" w:hAnsiTheme="minorHAnsi"/>
          <w:sz w:val="22"/>
          <w:szCs w:val="22"/>
        </w:rPr>
      </w:pPr>
    </w:p>
    <w:p w14:paraId="698CBC2A" w14:textId="77777777" w:rsidR="001163A8" w:rsidRPr="00566153" w:rsidRDefault="001163A8" w:rsidP="00566153">
      <w:pPr>
        <w:rPr>
          <w:rFonts w:asciiTheme="minorHAnsi" w:hAnsiTheme="minorHAnsi"/>
          <w:sz w:val="22"/>
          <w:szCs w:val="22"/>
        </w:rPr>
      </w:pPr>
    </w:p>
    <w:p w14:paraId="7BC9CF18" w14:textId="77777777" w:rsidR="00566153" w:rsidRPr="0020395A" w:rsidRDefault="00566153" w:rsidP="00566153">
      <w:pPr>
        <w:jc w:val="both"/>
        <w:rPr>
          <w:rFonts w:asciiTheme="minorHAnsi" w:hAnsiTheme="minorHAnsi"/>
          <w:color w:val="000000" w:themeColor="text1"/>
        </w:rPr>
      </w:pPr>
      <w:r w:rsidRPr="0020395A">
        <w:rPr>
          <w:rFonts w:asciiTheme="minorHAnsi" w:hAnsiTheme="minorHAnsi" w:cs="Arial"/>
          <w:b/>
          <w:bCs/>
          <w:color w:val="000000" w:themeColor="text1"/>
        </w:rPr>
        <w:lastRenderedPageBreak/>
        <w:t>Summary/Conclusion:</w:t>
      </w:r>
    </w:p>
    <w:p w14:paraId="081ACB5C" w14:textId="77777777" w:rsidR="00566153" w:rsidRPr="00566153" w:rsidRDefault="00566153" w:rsidP="00566153">
      <w:pPr>
        <w:rPr>
          <w:rFonts w:asciiTheme="minorHAnsi" w:hAnsiTheme="minorHAnsi"/>
          <w:sz w:val="22"/>
          <w:szCs w:val="22"/>
        </w:rPr>
      </w:pPr>
    </w:p>
    <w:p w14:paraId="06F83169"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color w:val="000000"/>
          <w:sz w:val="22"/>
          <w:szCs w:val="22"/>
        </w:rPr>
        <w:t xml:space="preserve">NCDA committees are greatly valued by the NCDA Board and members and play an important role in supporting the NCDA community. In addition to contributing to NCDA’s mission and goals, they also provide a platform where members can: </w:t>
      </w:r>
    </w:p>
    <w:p w14:paraId="6D577789" w14:textId="77777777" w:rsidR="001B5765" w:rsidRDefault="00566153" w:rsidP="001B5765">
      <w:pPr>
        <w:pStyle w:val="ListParagraph"/>
        <w:numPr>
          <w:ilvl w:val="0"/>
          <w:numId w:val="27"/>
        </w:numPr>
        <w:jc w:val="both"/>
        <w:textAlignment w:val="baseline"/>
        <w:rPr>
          <w:rFonts w:asciiTheme="minorHAnsi" w:eastAsiaTheme="minorHAnsi" w:hAnsiTheme="minorHAnsi" w:cs="Arial"/>
          <w:color w:val="000000"/>
          <w:sz w:val="22"/>
          <w:szCs w:val="22"/>
          <w:lang w:eastAsia="ja-JP"/>
        </w:rPr>
      </w:pPr>
      <w:r w:rsidRPr="001B5765">
        <w:rPr>
          <w:rFonts w:asciiTheme="minorHAnsi" w:eastAsiaTheme="minorHAnsi" w:hAnsiTheme="minorHAnsi" w:cs="Arial"/>
          <w:color w:val="000000"/>
          <w:sz w:val="22"/>
          <w:szCs w:val="22"/>
          <w:lang w:eastAsia="ja-JP"/>
        </w:rPr>
        <w:t xml:space="preserve">contribute to others in the career development field </w:t>
      </w:r>
    </w:p>
    <w:p w14:paraId="2907ED4B" w14:textId="77777777" w:rsidR="001B5765" w:rsidRDefault="00566153" w:rsidP="001B5765">
      <w:pPr>
        <w:pStyle w:val="ListParagraph"/>
        <w:numPr>
          <w:ilvl w:val="1"/>
          <w:numId w:val="27"/>
        </w:numPr>
        <w:jc w:val="both"/>
        <w:textAlignment w:val="baseline"/>
        <w:rPr>
          <w:rFonts w:asciiTheme="minorHAnsi" w:eastAsiaTheme="minorHAnsi" w:hAnsiTheme="minorHAnsi" w:cs="Arial"/>
          <w:color w:val="000000"/>
          <w:sz w:val="22"/>
          <w:szCs w:val="22"/>
          <w:lang w:eastAsia="ja-JP"/>
        </w:rPr>
      </w:pPr>
      <w:r w:rsidRPr="001B5765">
        <w:rPr>
          <w:rFonts w:asciiTheme="minorHAnsi" w:eastAsiaTheme="minorHAnsi" w:hAnsiTheme="minorHAnsi" w:cs="Arial"/>
          <w:color w:val="000000"/>
          <w:sz w:val="22"/>
          <w:szCs w:val="22"/>
          <w:lang w:eastAsia="ja-JP"/>
        </w:rPr>
        <w:t>63.6% of committee chairs/co-chairs</w:t>
      </w:r>
    </w:p>
    <w:p w14:paraId="17605E20" w14:textId="77777777" w:rsidR="001B5765" w:rsidRDefault="00566153" w:rsidP="001B5765">
      <w:pPr>
        <w:pStyle w:val="ListParagraph"/>
        <w:numPr>
          <w:ilvl w:val="1"/>
          <w:numId w:val="27"/>
        </w:numPr>
        <w:jc w:val="both"/>
        <w:textAlignment w:val="baseline"/>
        <w:rPr>
          <w:rFonts w:asciiTheme="minorHAnsi" w:eastAsiaTheme="minorHAnsi" w:hAnsiTheme="minorHAnsi" w:cs="Arial"/>
          <w:color w:val="000000"/>
          <w:sz w:val="22"/>
          <w:szCs w:val="22"/>
          <w:lang w:eastAsia="ja-JP"/>
        </w:rPr>
      </w:pPr>
      <w:r w:rsidRPr="001B5765">
        <w:rPr>
          <w:rFonts w:asciiTheme="minorHAnsi" w:eastAsiaTheme="minorHAnsi" w:hAnsiTheme="minorHAnsi" w:cs="Arial"/>
          <w:color w:val="000000"/>
          <w:sz w:val="22"/>
          <w:szCs w:val="22"/>
          <w:lang w:eastAsia="ja-JP"/>
        </w:rPr>
        <w:t>32.3% of committee members</w:t>
      </w:r>
    </w:p>
    <w:p w14:paraId="10E3D7C3" w14:textId="6707B7AE" w:rsidR="00566153" w:rsidRPr="001B5765" w:rsidRDefault="00566153" w:rsidP="001B5765">
      <w:pPr>
        <w:pStyle w:val="ListParagraph"/>
        <w:numPr>
          <w:ilvl w:val="1"/>
          <w:numId w:val="27"/>
        </w:numPr>
        <w:jc w:val="both"/>
        <w:textAlignment w:val="baseline"/>
        <w:rPr>
          <w:rFonts w:asciiTheme="minorHAnsi" w:eastAsiaTheme="minorHAnsi" w:hAnsiTheme="minorHAnsi" w:cs="Arial"/>
          <w:color w:val="000000"/>
          <w:sz w:val="22"/>
          <w:szCs w:val="22"/>
          <w:lang w:eastAsia="ja-JP"/>
        </w:rPr>
      </w:pPr>
      <w:r w:rsidRPr="001B5765">
        <w:rPr>
          <w:rFonts w:asciiTheme="minorHAnsi" w:eastAsiaTheme="minorHAnsi" w:hAnsiTheme="minorHAnsi" w:cs="Arial"/>
          <w:color w:val="000000"/>
          <w:sz w:val="22"/>
          <w:szCs w:val="22"/>
          <w:lang w:eastAsia="ja-JP"/>
        </w:rPr>
        <w:t>18.6% of non-committee members</w:t>
      </w:r>
    </w:p>
    <w:p w14:paraId="71B646A5" w14:textId="77777777" w:rsidR="001B5765" w:rsidRDefault="00566153" w:rsidP="001B5765">
      <w:pPr>
        <w:pStyle w:val="ListParagraph"/>
        <w:numPr>
          <w:ilvl w:val="0"/>
          <w:numId w:val="27"/>
        </w:numPr>
        <w:jc w:val="both"/>
        <w:textAlignment w:val="baseline"/>
        <w:rPr>
          <w:rFonts w:asciiTheme="minorHAnsi" w:eastAsiaTheme="minorHAnsi" w:hAnsiTheme="minorHAnsi" w:cs="Arial"/>
          <w:color w:val="000000"/>
          <w:sz w:val="22"/>
          <w:szCs w:val="22"/>
          <w:lang w:eastAsia="ja-JP"/>
        </w:rPr>
      </w:pPr>
      <w:r w:rsidRPr="001B5765">
        <w:rPr>
          <w:rFonts w:asciiTheme="minorHAnsi" w:eastAsiaTheme="minorHAnsi" w:hAnsiTheme="minorHAnsi" w:cs="Arial"/>
          <w:color w:val="000000"/>
          <w:sz w:val="22"/>
          <w:szCs w:val="22"/>
          <w:lang w:eastAsia="ja-JP"/>
        </w:rPr>
        <w:t xml:space="preserve">interact with each other and network </w:t>
      </w:r>
    </w:p>
    <w:p w14:paraId="57800EB2" w14:textId="77777777" w:rsidR="001B5765" w:rsidRDefault="00566153" w:rsidP="001B5765">
      <w:pPr>
        <w:pStyle w:val="ListParagraph"/>
        <w:numPr>
          <w:ilvl w:val="1"/>
          <w:numId w:val="27"/>
        </w:numPr>
        <w:jc w:val="both"/>
        <w:textAlignment w:val="baseline"/>
        <w:rPr>
          <w:rFonts w:asciiTheme="minorHAnsi" w:eastAsiaTheme="minorHAnsi" w:hAnsiTheme="minorHAnsi" w:cs="Arial"/>
          <w:color w:val="000000"/>
          <w:sz w:val="22"/>
          <w:szCs w:val="22"/>
          <w:lang w:eastAsia="ja-JP"/>
        </w:rPr>
      </w:pPr>
      <w:r w:rsidRPr="001B5765">
        <w:rPr>
          <w:rFonts w:asciiTheme="minorHAnsi" w:eastAsiaTheme="minorHAnsi" w:hAnsiTheme="minorHAnsi" w:cs="Arial"/>
          <w:color w:val="000000"/>
          <w:sz w:val="22"/>
          <w:szCs w:val="22"/>
          <w:lang w:eastAsia="ja-JP"/>
        </w:rPr>
        <w:t>27.3% of committee chairs/co-chairs</w:t>
      </w:r>
    </w:p>
    <w:p w14:paraId="77D161B9" w14:textId="77777777" w:rsidR="001B5765" w:rsidRDefault="00566153" w:rsidP="001B5765">
      <w:pPr>
        <w:pStyle w:val="ListParagraph"/>
        <w:numPr>
          <w:ilvl w:val="1"/>
          <w:numId w:val="27"/>
        </w:numPr>
        <w:jc w:val="both"/>
        <w:textAlignment w:val="baseline"/>
        <w:rPr>
          <w:rFonts w:asciiTheme="minorHAnsi" w:eastAsiaTheme="minorHAnsi" w:hAnsiTheme="minorHAnsi" w:cs="Arial"/>
          <w:color w:val="000000"/>
          <w:sz w:val="22"/>
          <w:szCs w:val="22"/>
          <w:lang w:eastAsia="ja-JP"/>
        </w:rPr>
      </w:pPr>
      <w:r w:rsidRPr="001B5765">
        <w:rPr>
          <w:rFonts w:asciiTheme="minorHAnsi" w:eastAsiaTheme="minorHAnsi" w:hAnsiTheme="minorHAnsi" w:cs="Arial"/>
          <w:color w:val="000000"/>
          <w:sz w:val="22"/>
          <w:szCs w:val="22"/>
          <w:lang w:eastAsia="ja-JP"/>
        </w:rPr>
        <w:t>30.8% of committee members</w:t>
      </w:r>
    </w:p>
    <w:p w14:paraId="6BE1EEA6" w14:textId="369EE853" w:rsidR="00566153" w:rsidRPr="001B5765" w:rsidRDefault="00566153" w:rsidP="001B5765">
      <w:pPr>
        <w:pStyle w:val="ListParagraph"/>
        <w:numPr>
          <w:ilvl w:val="1"/>
          <w:numId w:val="27"/>
        </w:numPr>
        <w:jc w:val="both"/>
        <w:textAlignment w:val="baseline"/>
        <w:rPr>
          <w:rFonts w:asciiTheme="minorHAnsi" w:eastAsiaTheme="minorHAnsi" w:hAnsiTheme="minorHAnsi" w:cs="Arial"/>
          <w:color w:val="000000"/>
          <w:sz w:val="22"/>
          <w:szCs w:val="22"/>
          <w:lang w:eastAsia="ja-JP"/>
        </w:rPr>
      </w:pPr>
      <w:r w:rsidRPr="001B5765">
        <w:rPr>
          <w:rFonts w:asciiTheme="minorHAnsi" w:eastAsiaTheme="minorHAnsi" w:hAnsiTheme="minorHAnsi" w:cs="Arial"/>
          <w:color w:val="000000"/>
          <w:sz w:val="22"/>
          <w:szCs w:val="22"/>
          <w:lang w:eastAsia="ja-JP"/>
        </w:rPr>
        <w:t>25.5% of non-committee members</w:t>
      </w:r>
    </w:p>
    <w:p w14:paraId="1D5782A6" w14:textId="31C74882" w:rsidR="001B5765" w:rsidRPr="001B5765" w:rsidRDefault="00566153" w:rsidP="001B5765">
      <w:pPr>
        <w:pStyle w:val="ListParagraph"/>
        <w:numPr>
          <w:ilvl w:val="0"/>
          <w:numId w:val="27"/>
        </w:numPr>
        <w:jc w:val="both"/>
        <w:textAlignment w:val="baseline"/>
        <w:rPr>
          <w:rFonts w:asciiTheme="minorHAnsi" w:eastAsiaTheme="minorHAnsi" w:hAnsiTheme="minorHAnsi" w:cs="Arial"/>
          <w:color w:val="000000"/>
          <w:sz w:val="22"/>
          <w:szCs w:val="22"/>
          <w:lang w:eastAsia="ja-JP"/>
        </w:rPr>
      </w:pPr>
      <w:r w:rsidRPr="001B5765">
        <w:rPr>
          <w:rFonts w:asciiTheme="minorHAnsi" w:eastAsiaTheme="minorHAnsi" w:hAnsiTheme="minorHAnsi" w:cs="Arial"/>
          <w:color w:val="000000"/>
          <w:sz w:val="22"/>
          <w:szCs w:val="22"/>
          <w:lang w:eastAsia="ja-JP"/>
        </w:rPr>
        <w:t xml:space="preserve">learn new skills and knowledge as well as best practices </w:t>
      </w:r>
    </w:p>
    <w:p w14:paraId="0FCC203C" w14:textId="77777777" w:rsidR="001B5765" w:rsidRDefault="00566153" w:rsidP="001B5765">
      <w:pPr>
        <w:numPr>
          <w:ilvl w:val="1"/>
          <w:numId w:val="27"/>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3.1% of committee members</w:t>
      </w:r>
    </w:p>
    <w:p w14:paraId="4E3C47E5" w14:textId="24FD5180" w:rsidR="00566153" w:rsidRPr="00566153" w:rsidRDefault="00566153" w:rsidP="001B5765">
      <w:pPr>
        <w:numPr>
          <w:ilvl w:val="1"/>
          <w:numId w:val="27"/>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33% of non-committee members</w:t>
      </w:r>
    </w:p>
    <w:p w14:paraId="20C9AE4A" w14:textId="77777777" w:rsidR="001B5765" w:rsidRDefault="00566153" w:rsidP="001B5765">
      <w:pPr>
        <w:pStyle w:val="ListParagraph"/>
        <w:numPr>
          <w:ilvl w:val="0"/>
          <w:numId w:val="27"/>
        </w:numPr>
        <w:jc w:val="both"/>
        <w:textAlignment w:val="baseline"/>
        <w:rPr>
          <w:rFonts w:asciiTheme="minorHAnsi" w:eastAsiaTheme="minorHAnsi" w:hAnsiTheme="minorHAnsi" w:cs="Arial"/>
          <w:color w:val="000000"/>
          <w:sz w:val="22"/>
          <w:szCs w:val="22"/>
          <w:lang w:eastAsia="ja-JP"/>
        </w:rPr>
      </w:pPr>
      <w:r w:rsidRPr="001B5765">
        <w:rPr>
          <w:rFonts w:asciiTheme="minorHAnsi" w:eastAsiaTheme="minorHAnsi" w:hAnsiTheme="minorHAnsi" w:cs="Arial"/>
          <w:color w:val="000000"/>
          <w:sz w:val="22"/>
          <w:szCs w:val="22"/>
          <w:lang w:eastAsia="ja-JP"/>
        </w:rPr>
        <w:t>pursue their passion and interests that are not addressed in their primary workplace.</w:t>
      </w:r>
    </w:p>
    <w:p w14:paraId="64CF85DE" w14:textId="743006E0" w:rsidR="00566153" w:rsidRPr="001B5765" w:rsidRDefault="00566153" w:rsidP="001B5765">
      <w:pPr>
        <w:pStyle w:val="ListParagraph"/>
        <w:numPr>
          <w:ilvl w:val="1"/>
          <w:numId w:val="27"/>
        </w:numPr>
        <w:jc w:val="both"/>
        <w:textAlignment w:val="baseline"/>
        <w:rPr>
          <w:rFonts w:asciiTheme="minorHAnsi" w:eastAsiaTheme="minorHAnsi" w:hAnsiTheme="minorHAnsi" w:cs="Arial"/>
          <w:color w:val="000000"/>
          <w:sz w:val="22"/>
          <w:szCs w:val="22"/>
          <w:lang w:eastAsia="ja-JP"/>
        </w:rPr>
      </w:pPr>
      <w:r w:rsidRPr="001B5765">
        <w:rPr>
          <w:rFonts w:asciiTheme="minorHAnsi" w:eastAsiaTheme="minorHAnsi" w:hAnsiTheme="minorHAnsi" w:cs="Arial"/>
          <w:color w:val="000000"/>
          <w:sz w:val="22"/>
          <w:szCs w:val="22"/>
          <w:lang w:eastAsia="ja-JP"/>
        </w:rPr>
        <w:t>multiple responses from phone conversations</w:t>
      </w:r>
    </w:p>
    <w:p w14:paraId="084F74E3" w14:textId="77777777" w:rsidR="00566153" w:rsidRPr="00566153" w:rsidRDefault="00566153" w:rsidP="00566153">
      <w:pPr>
        <w:rPr>
          <w:rFonts w:asciiTheme="minorHAnsi" w:hAnsiTheme="minorHAnsi"/>
          <w:sz w:val="22"/>
          <w:szCs w:val="22"/>
        </w:rPr>
      </w:pPr>
    </w:p>
    <w:p w14:paraId="6B43D6C5"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i/>
          <w:iCs/>
          <w:color w:val="000000"/>
          <w:sz w:val="22"/>
          <w:szCs w:val="22"/>
        </w:rPr>
        <w:t xml:space="preserve">*Data is from the survey. Chairs/co-chairs and committee members indicated these aspects as the most important reasons to be part of NCDA committees. Non-committee members indicated these aspects as the most important motivation to get involved in committees in the future. They were all asked to indicate only one most important aspect. </w:t>
      </w:r>
    </w:p>
    <w:p w14:paraId="24932726" w14:textId="77777777" w:rsidR="00566153" w:rsidRPr="00566153" w:rsidRDefault="00566153" w:rsidP="00566153">
      <w:pPr>
        <w:rPr>
          <w:rFonts w:asciiTheme="minorHAnsi" w:hAnsiTheme="minorHAnsi"/>
          <w:sz w:val="22"/>
          <w:szCs w:val="22"/>
        </w:rPr>
      </w:pPr>
    </w:p>
    <w:p w14:paraId="3C519FB7"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color w:val="000000"/>
          <w:sz w:val="22"/>
          <w:szCs w:val="22"/>
        </w:rPr>
        <w:t xml:space="preserve">My follow-up conversations with current committee chairs and members also revealed that NCDA committees are operating with different styles, different activity levels, committee membership types, different membership selection processes, chair v. co-chairs, varied committee leadership terms and selection processes, and stated or unstated goals, to name a few. For example, some committees have members who are mostly active and committed because they were nominated or selected through the selection processes. Other committees reported that they found it challenging to engage all members equally; some members were just names with no particular involvement while others on the same committee are very dedicated and active and spent much more time on committee activities. Most committees did not use the selection process when recruiting new committee members. One of the committees I interviewed had motivated members but had not been able to operate because there was no direction or purpose from the Board or committee leadership; as a new committee, they were lost about what they were supposed to do. As for having one chair or co-chairs for committees, while opinions varied, most of co-chairs reported that they enjoyed having a partner. They were able to better manage schedule conflicts and share workload by having each other. They also liked how having a co-chair helped broaden their perspectives as a committee leader. </w:t>
      </w:r>
    </w:p>
    <w:p w14:paraId="22691130" w14:textId="77777777" w:rsidR="00566153" w:rsidRPr="00566153" w:rsidRDefault="00566153" w:rsidP="00566153">
      <w:pPr>
        <w:rPr>
          <w:rFonts w:asciiTheme="minorHAnsi" w:hAnsiTheme="minorHAnsi"/>
          <w:sz w:val="22"/>
          <w:szCs w:val="22"/>
        </w:rPr>
      </w:pPr>
    </w:p>
    <w:p w14:paraId="33C532E2" w14:textId="13C2D5E5" w:rsidR="00566153" w:rsidRPr="00566153" w:rsidRDefault="00566153" w:rsidP="00566153">
      <w:pPr>
        <w:jc w:val="both"/>
        <w:rPr>
          <w:rFonts w:asciiTheme="minorHAnsi" w:hAnsiTheme="minorHAnsi"/>
          <w:sz w:val="22"/>
          <w:szCs w:val="22"/>
        </w:rPr>
      </w:pPr>
      <w:r w:rsidRPr="00566153">
        <w:rPr>
          <w:rFonts w:asciiTheme="minorHAnsi" w:hAnsiTheme="minorHAnsi" w:cs="Arial"/>
          <w:color w:val="000000"/>
          <w:sz w:val="22"/>
          <w:szCs w:val="22"/>
        </w:rPr>
        <w:t xml:space="preserve">Given the diversity and inconsistency of operational models, some of the current and former board members recommended committees to be seen as a “President’s cabinet” and structured and operated more strategically and aligned with overarching goals of NCDA. For example, a couple of them recommended that President-Elect appoint committee chairs. Others suggested to bridge committees and Leadership Academy </w:t>
      </w:r>
      <w:r w:rsidR="0020395A">
        <w:rPr>
          <w:rFonts w:asciiTheme="minorHAnsi" w:hAnsiTheme="minorHAnsi" w:cs="Arial"/>
          <w:color w:val="000000"/>
          <w:sz w:val="22"/>
          <w:szCs w:val="22"/>
        </w:rPr>
        <w:t xml:space="preserve">(LA) </w:t>
      </w:r>
      <w:r w:rsidRPr="00566153">
        <w:rPr>
          <w:rFonts w:asciiTheme="minorHAnsi" w:hAnsiTheme="minorHAnsi" w:cs="Arial"/>
          <w:color w:val="000000"/>
          <w:sz w:val="22"/>
          <w:szCs w:val="22"/>
        </w:rPr>
        <w:t xml:space="preserve">graduates. For example, committee chairs should be all LA alumni or at least all LA alumni should be involved in committees of their choices. </w:t>
      </w:r>
    </w:p>
    <w:p w14:paraId="2F3DD6C7" w14:textId="77777777" w:rsidR="00566153" w:rsidRPr="00566153" w:rsidRDefault="00566153" w:rsidP="00566153">
      <w:pPr>
        <w:rPr>
          <w:rFonts w:asciiTheme="minorHAnsi" w:hAnsiTheme="minorHAnsi"/>
          <w:sz w:val="22"/>
          <w:szCs w:val="22"/>
        </w:rPr>
      </w:pPr>
    </w:p>
    <w:p w14:paraId="72655F7D" w14:textId="2B2F292D" w:rsidR="00566153" w:rsidRPr="00566153" w:rsidRDefault="00566153" w:rsidP="00566153">
      <w:pPr>
        <w:jc w:val="both"/>
        <w:rPr>
          <w:rFonts w:asciiTheme="minorHAnsi" w:hAnsiTheme="minorHAnsi"/>
          <w:sz w:val="22"/>
          <w:szCs w:val="22"/>
        </w:rPr>
      </w:pPr>
      <w:r w:rsidRPr="00566153">
        <w:rPr>
          <w:rFonts w:asciiTheme="minorHAnsi" w:hAnsiTheme="minorHAnsi" w:cs="Arial"/>
          <w:color w:val="000000"/>
          <w:sz w:val="22"/>
          <w:szCs w:val="22"/>
        </w:rPr>
        <w:t>Multiple committee members and chairs suggested that it would be helpful to have more structure for committees and the o</w:t>
      </w:r>
      <w:r w:rsidR="0020395A">
        <w:rPr>
          <w:rFonts w:asciiTheme="minorHAnsi" w:hAnsiTheme="minorHAnsi" w:cs="Arial"/>
          <w:color w:val="000000"/>
          <w:sz w:val="22"/>
          <w:szCs w:val="22"/>
        </w:rPr>
        <w:t>nboarding process for committee</w:t>
      </w:r>
      <w:r w:rsidRPr="00566153">
        <w:rPr>
          <w:rFonts w:asciiTheme="minorHAnsi" w:hAnsiTheme="minorHAnsi" w:cs="Arial"/>
          <w:color w:val="000000"/>
          <w:sz w:val="22"/>
          <w:szCs w:val="22"/>
        </w:rPr>
        <w:t xml:space="preserve"> members. They thought it would be </w:t>
      </w:r>
      <w:r w:rsidR="0020395A">
        <w:rPr>
          <w:rFonts w:asciiTheme="minorHAnsi" w:hAnsiTheme="minorHAnsi" w:cs="Arial"/>
          <w:color w:val="000000"/>
          <w:sz w:val="22"/>
          <w:szCs w:val="22"/>
        </w:rPr>
        <w:t xml:space="preserve">important </w:t>
      </w:r>
      <w:r w:rsidRPr="00566153">
        <w:rPr>
          <w:rFonts w:asciiTheme="minorHAnsi" w:hAnsiTheme="minorHAnsi" w:cs="Arial"/>
          <w:color w:val="000000"/>
          <w:sz w:val="22"/>
          <w:szCs w:val="22"/>
        </w:rPr>
        <w:t xml:space="preserve">to streamline protocols and goals from the Board level to </w:t>
      </w:r>
      <w:r w:rsidR="0020395A">
        <w:rPr>
          <w:rFonts w:asciiTheme="minorHAnsi" w:hAnsiTheme="minorHAnsi" w:cs="Arial"/>
          <w:color w:val="000000"/>
          <w:sz w:val="22"/>
          <w:szCs w:val="22"/>
        </w:rPr>
        <w:t>the committee level. Along with</w:t>
      </w:r>
      <w:r w:rsidRPr="00566153">
        <w:rPr>
          <w:rFonts w:asciiTheme="minorHAnsi" w:hAnsiTheme="minorHAnsi" w:cs="Arial"/>
          <w:color w:val="000000"/>
          <w:sz w:val="22"/>
          <w:szCs w:val="22"/>
        </w:rPr>
        <w:t xml:space="preserve"> streamlined protocols, they </w:t>
      </w:r>
      <w:r w:rsidR="0020395A">
        <w:rPr>
          <w:rFonts w:asciiTheme="minorHAnsi" w:hAnsiTheme="minorHAnsi" w:cs="Arial"/>
          <w:color w:val="000000"/>
          <w:sz w:val="22"/>
          <w:szCs w:val="22"/>
        </w:rPr>
        <w:t>pointed out</w:t>
      </w:r>
      <w:r w:rsidRPr="00566153">
        <w:rPr>
          <w:rFonts w:asciiTheme="minorHAnsi" w:hAnsiTheme="minorHAnsi" w:cs="Arial"/>
          <w:color w:val="000000"/>
          <w:sz w:val="22"/>
          <w:szCs w:val="22"/>
        </w:rPr>
        <w:t xml:space="preserve"> the importance of having a better understanding of the long-term goals of NCDA (such as Vision 2020) and how their committees fit in a large picture. The large majority of </w:t>
      </w:r>
      <w:r w:rsidRPr="00566153">
        <w:rPr>
          <w:rFonts w:asciiTheme="minorHAnsi" w:hAnsiTheme="minorHAnsi" w:cs="Arial"/>
          <w:color w:val="000000"/>
          <w:sz w:val="22"/>
          <w:szCs w:val="22"/>
        </w:rPr>
        <w:lastRenderedPageBreak/>
        <w:t>committee members (78.5%) indicated that they are either knowledgeable or somewhat knowledgeable about the short/long-term goals of NCDA while 90% of committee chairs/co-chairs indicated that they are very knowledgeable or knowledgeable about these goals. There is a slight gap in the level of understanding of</w:t>
      </w:r>
      <w:r w:rsidR="0020395A">
        <w:rPr>
          <w:rFonts w:asciiTheme="minorHAnsi" w:hAnsiTheme="minorHAnsi" w:cs="Arial"/>
          <w:color w:val="000000"/>
          <w:sz w:val="22"/>
          <w:szCs w:val="22"/>
        </w:rPr>
        <w:t xml:space="preserve"> the</w:t>
      </w:r>
      <w:r w:rsidRPr="00566153">
        <w:rPr>
          <w:rFonts w:asciiTheme="minorHAnsi" w:hAnsiTheme="minorHAnsi" w:cs="Arial"/>
          <w:color w:val="000000"/>
          <w:sz w:val="22"/>
          <w:szCs w:val="22"/>
        </w:rPr>
        <w:t xml:space="preserve"> NCDA goals between committee leaders and members that needs to be filled.</w:t>
      </w:r>
    </w:p>
    <w:p w14:paraId="360D3E63" w14:textId="77777777" w:rsidR="00566153" w:rsidRPr="00566153" w:rsidRDefault="00566153" w:rsidP="00566153">
      <w:pPr>
        <w:rPr>
          <w:rFonts w:asciiTheme="minorHAnsi" w:hAnsiTheme="minorHAnsi"/>
          <w:sz w:val="22"/>
          <w:szCs w:val="22"/>
        </w:rPr>
      </w:pPr>
    </w:p>
    <w:p w14:paraId="351F3F19" w14:textId="710457BE" w:rsidR="00566153" w:rsidRPr="00566153" w:rsidRDefault="00566153" w:rsidP="00566153">
      <w:pPr>
        <w:jc w:val="both"/>
        <w:rPr>
          <w:rFonts w:asciiTheme="minorHAnsi" w:hAnsiTheme="minorHAnsi"/>
          <w:sz w:val="22"/>
          <w:szCs w:val="22"/>
        </w:rPr>
      </w:pPr>
      <w:r w:rsidRPr="00566153">
        <w:rPr>
          <w:rFonts w:asciiTheme="minorHAnsi" w:hAnsiTheme="minorHAnsi" w:cs="Arial"/>
          <w:color w:val="000000"/>
          <w:sz w:val="22"/>
          <w:szCs w:val="22"/>
        </w:rPr>
        <w:t xml:space="preserve">In terms of ways to motivate NCDA members to get involved in </w:t>
      </w:r>
      <w:r w:rsidR="0020395A">
        <w:rPr>
          <w:rFonts w:asciiTheme="minorHAnsi" w:hAnsiTheme="minorHAnsi" w:cs="Arial"/>
          <w:color w:val="000000"/>
          <w:sz w:val="22"/>
          <w:szCs w:val="22"/>
        </w:rPr>
        <w:t>committee activities, there was</w:t>
      </w:r>
      <w:r w:rsidRPr="00566153">
        <w:rPr>
          <w:rFonts w:asciiTheme="minorHAnsi" w:hAnsiTheme="minorHAnsi" w:cs="Arial"/>
          <w:color w:val="000000"/>
          <w:sz w:val="22"/>
          <w:szCs w:val="22"/>
        </w:rPr>
        <w:t> a major dilemma. Those with no previous NCDA committee involvement are not familiar with 1) what kind of committees exist, 2) what committees are doing, 3) what committees are looking for in prospective committee members, and 4) how t</w:t>
      </w:r>
      <w:r w:rsidR="0020395A">
        <w:rPr>
          <w:rFonts w:asciiTheme="minorHAnsi" w:hAnsiTheme="minorHAnsi" w:cs="Arial"/>
          <w:color w:val="000000"/>
          <w:sz w:val="22"/>
          <w:szCs w:val="22"/>
        </w:rPr>
        <w:t xml:space="preserve">o get involved. While they have </w:t>
      </w:r>
      <w:r w:rsidRPr="00566153">
        <w:rPr>
          <w:rFonts w:asciiTheme="minorHAnsi" w:hAnsiTheme="minorHAnsi" w:cs="Arial"/>
          <w:color w:val="000000"/>
          <w:sz w:val="22"/>
          <w:szCs w:val="22"/>
        </w:rPr>
        <w:t>desire</w:t>
      </w:r>
      <w:r w:rsidR="0020395A">
        <w:rPr>
          <w:rFonts w:asciiTheme="minorHAnsi" w:hAnsiTheme="minorHAnsi" w:cs="Arial"/>
          <w:color w:val="000000"/>
          <w:sz w:val="22"/>
          <w:szCs w:val="22"/>
        </w:rPr>
        <w:t>s</w:t>
      </w:r>
      <w:r w:rsidRPr="00566153">
        <w:rPr>
          <w:rFonts w:asciiTheme="minorHAnsi" w:hAnsiTheme="minorHAnsi" w:cs="Arial"/>
          <w:color w:val="000000"/>
          <w:sz w:val="22"/>
          <w:szCs w:val="22"/>
        </w:rPr>
        <w:t xml:space="preserve"> to contribute to NCDA and the career development field </w:t>
      </w:r>
      <w:r w:rsidR="0020395A">
        <w:rPr>
          <w:rFonts w:asciiTheme="minorHAnsi" w:hAnsiTheme="minorHAnsi" w:cs="Arial"/>
          <w:color w:val="000000"/>
          <w:sz w:val="22"/>
          <w:szCs w:val="22"/>
        </w:rPr>
        <w:t xml:space="preserve">in general </w:t>
      </w:r>
      <w:r w:rsidRPr="00566153">
        <w:rPr>
          <w:rFonts w:asciiTheme="minorHAnsi" w:hAnsiTheme="minorHAnsi" w:cs="Arial"/>
          <w:color w:val="000000"/>
          <w:sz w:val="22"/>
          <w:szCs w:val="22"/>
        </w:rPr>
        <w:t xml:space="preserve">and </w:t>
      </w:r>
      <w:r w:rsidR="0020395A">
        <w:rPr>
          <w:rFonts w:asciiTheme="minorHAnsi" w:hAnsiTheme="minorHAnsi" w:cs="Arial"/>
          <w:color w:val="000000"/>
          <w:sz w:val="22"/>
          <w:szCs w:val="22"/>
        </w:rPr>
        <w:t xml:space="preserve">to </w:t>
      </w:r>
      <w:r w:rsidRPr="00566153">
        <w:rPr>
          <w:rFonts w:asciiTheme="minorHAnsi" w:hAnsiTheme="minorHAnsi" w:cs="Arial"/>
          <w:color w:val="000000"/>
          <w:sz w:val="22"/>
          <w:szCs w:val="22"/>
        </w:rPr>
        <w:t>directly interact and collaborate with other NCDA members, they are not finding a way to pursue their interests. Both committee members and those with no committee affiliation are under the impression that NCDA committee members were recruited only through annual conferences. It was also a noteworthy finding that some of those with no committee affiliation I spoke with are not regular conference attendees whereas other were simply new to NCDA and had not had an opportunity to attend an NCDA conference so far. These individuals felt that they were missing important opportunities.</w:t>
      </w:r>
    </w:p>
    <w:p w14:paraId="0AC4617A" w14:textId="77777777" w:rsidR="00566153" w:rsidRPr="00566153" w:rsidRDefault="00566153" w:rsidP="00566153">
      <w:pPr>
        <w:rPr>
          <w:rFonts w:asciiTheme="minorHAnsi" w:hAnsiTheme="minorHAnsi"/>
          <w:sz w:val="22"/>
          <w:szCs w:val="22"/>
        </w:rPr>
      </w:pPr>
    </w:p>
    <w:p w14:paraId="2ADC2C0F"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color w:val="000000"/>
          <w:sz w:val="22"/>
          <w:szCs w:val="22"/>
        </w:rPr>
        <w:t xml:space="preserve">One of the most notable and surprising aspects of phone conversations is that members who are not currently part of committees wanted to be heard but did not know where to express themselves about NCDA. Other major trends for this group included: </w:t>
      </w:r>
    </w:p>
    <w:p w14:paraId="5B9311C4" w14:textId="77777777" w:rsidR="00566153" w:rsidRPr="00566153" w:rsidRDefault="00566153" w:rsidP="00566153">
      <w:pPr>
        <w:numPr>
          <w:ilvl w:val="0"/>
          <w:numId w:val="11"/>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 xml:space="preserve">They want to get involved in committees but did not know anything about them and how to get involved, as indicated above. </w:t>
      </w:r>
    </w:p>
    <w:p w14:paraId="341D6FA2" w14:textId="77777777" w:rsidR="00566153" w:rsidRPr="00566153" w:rsidRDefault="00566153" w:rsidP="00566153">
      <w:pPr>
        <w:numPr>
          <w:ilvl w:val="0"/>
          <w:numId w:val="11"/>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Some of them were previously involved in NCDA committees. However, because of negative experiences through NCDA committees, they were no longer interested in getting involved.</w:t>
      </w:r>
    </w:p>
    <w:p w14:paraId="6850751D" w14:textId="77777777" w:rsidR="00566153" w:rsidRPr="00566153" w:rsidRDefault="00566153" w:rsidP="00566153">
      <w:pPr>
        <w:numPr>
          <w:ilvl w:val="0"/>
          <w:numId w:val="11"/>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Most frequently due to budget issues, those with no committee involvement cannot attend NCDA’s annual conferences. They want NCDA and their committees to have more connections and affiliations with state chapters whose conferences they thought were more economical. At the same time, some felt state chapters are not quite welcoming if you are not licensed. Those without licensure felt that they were excluded by both NCDA and state chapters.</w:t>
      </w:r>
    </w:p>
    <w:p w14:paraId="71A9BC83" w14:textId="77777777" w:rsidR="00566153" w:rsidRPr="00566153" w:rsidRDefault="00566153" w:rsidP="00566153">
      <w:pPr>
        <w:spacing w:after="240"/>
        <w:rPr>
          <w:rFonts w:asciiTheme="minorHAnsi" w:hAnsiTheme="minorHAnsi"/>
          <w:sz w:val="22"/>
          <w:szCs w:val="22"/>
        </w:rPr>
      </w:pPr>
    </w:p>
    <w:p w14:paraId="17B1EBC6" w14:textId="77777777" w:rsidR="00566153" w:rsidRPr="0020395A" w:rsidRDefault="00566153" w:rsidP="00566153">
      <w:pPr>
        <w:rPr>
          <w:rFonts w:asciiTheme="minorHAnsi" w:hAnsiTheme="minorHAnsi"/>
          <w:color w:val="000000" w:themeColor="text1"/>
        </w:rPr>
      </w:pPr>
      <w:r w:rsidRPr="0020395A">
        <w:rPr>
          <w:rFonts w:asciiTheme="minorHAnsi" w:hAnsiTheme="minorHAnsi" w:cs="Arial"/>
          <w:b/>
          <w:bCs/>
          <w:color w:val="000000" w:themeColor="text1"/>
        </w:rPr>
        <w:t>Results/Recommendations:</w:t>
      </w:r>
    </w:p>
    <w:p w14:paraId="1FAEB9E9" w14:textId="77777777" w:rsidR="00566153" w:rsidRPr="00566153" w:rsidRDefault="00566153" w:rsidP="00566153">
      <w:pPr>
        <w:rPr>
          <w:rFonts w:asciiTheme="minorHAnsi" w:hAnsiTheme="minorHAnsi"/>
          <w:sz w:val="22"/>
          <w:szCs w:val="22"/>
        </w:rPr>
      </w:pPr>
    </w:p>
    <w:p w14:paraId="77B20316" w14:textId="56C01D85" w:rsidR="00566153" w:rsidRDefault="00566153" w:rsidP="001B5765">
      <w:pPr>
        <w:jc w:val="both"/>
        <w:rPr>
          <w:rFonts w:asciiTheme="minorHAnsi" w:hAnsiTheme="minorHAnsi"/>
          <w:sz w:val="22"/>
          <w:szCs w:val="22"/>
        </w:rPr>
      </w:pPr>
      <w:r w:rsidRPr="00566153">
        <w:rPr>
          <w:rFonts w:asciiTheme="minorHAnsi" w:hAnsiTheme="minorHAnsi" w:cs="Arial"/>
          <w:color w:val="000000"/>
          <w:sz w:val="22"/>
          <w:szCs w:val="22"/>
        </w:rPr>
        <w:t xml:space="preserve">Given the fact that </w:t>
      </w:r>
      <w:r w:rsidR="001163A8">
        <w:rPr>
          <w:rFonts w:asciiTheme="minorHAnsi" w:hAnsiTheme="minorHAnsi" w:cs="Arial"/>
          <w:color w:val="000000"/>
          <w:sz w:val="22"/>
          <w:szCs w:val="22"/>
        </w:rPr>
        <w:t xml:space="preserve">the NCDA </w:t>
      </w:r>
      <w:r w:rsidRPr="00566153">
        <w:rPr>
          <w:rFonts w:asciiTheme="minorHAnsi" w:hAnsiTheme="minorHAnsi" w:cs="Arial"/>
          <w:color w:val="000000"/>
          <w:sz w:val="22"/>
          <w:szCs w:val="22"/>
        </w:rPr>
        <w:t xml:space="preserve">committees operate with variable styles and somewhat in isolation from each other, my recommendation is to create a committee model that will provide guidelines and some level of uniformity while leaving some room for autonomy and uniqueness to each committee based on their mission, interests and activity level. The model I suggest, incorporating the results of the survey and phone conversations, is described below. This can be further reviewed and </w:t>
      </w:r>
      <w:r w:rsidR="001163A8">
        <w:rPr>
          <w:rFonts w:asciiTheme="minorHAnsi" w:hAnsiTheme="minorHAnsi" w:cs="Arial"/>
          <w:color w:val="000000"/>
          <w:sz w:val="22"/>
          <w:szCs w:val="22"/>
        </w:rPr>
        <w:t>refin</w:t>
      </w:r>
      <w:r w:rsidRPr="00566153">
        <w:rPr>
          <w:rFonts w:asciiTheme="minorHAnsi" w:hAnsiTheme="minorHAnsi" w:cs="Arial"/>
          <w:color w:val="000000"/>
          <w:sz w:val="22"/>
          <w:szCs w:val="22"/>
        </w:rPr>
        <w:t>ed into a model based on feedback and suggestions from the Board and committee leaders in the future.</w:t>
      </w:r>
    </w:p>
    <w:p w14:paraId="1E90976D" w14:textId="77777777" w:rsidR="001B5765" w:rsidRPr="00566153" w:rsidRDefault="001B5765" w:rsidP="001B5765">
      <w:pPr>
        <w:jc w:val="both"/>
        <w:rPr>
          <w:rFonts w:asciiTheme="minorHAnsi" w:hAnsiTheme="minorHAnsi"/>
          <w:sz w:val="22"/>
          <w:szCs w:val="22"/>
        </w:rPr>
      </w:pPr>
    </w:p>
    <w:p w14:paraId="032D6778"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b/>
          <w:bCs/>
          <w:color w:val="000000"/>
          <w:sz w:val="22"/>
          <w:szCs w:val="22"/>
        </w:rPr>
        <w:t>Mission &amp; Vision Statement</w:t>
      </w:r>
    </w:p>
    <w:p w14:paraId="7FE71F76" w14:textId="77777777" w:rsidR="00566153" w:rsidRPr="00566153" w:rsidRDefault="00566153" w:rsidP="00566153">
      <w:pPr>
        <w:numPr>
          <w:ilvl w:val="0"/>
          <w:numId w:val="12"/>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All committees have unique mission and vision that are fundamentally aligned with NCDA mission and the overarching goals of NCDA.</w:t>
      </w:r>
    </w:p>
    <w:p w14:paraId="60AEECE6" w14:textId="233953EE" w:rsidR="00566153" w:rsidRPr="00566153" w:rsidRDefault="00566153" w:rsidP="00566153">
      <w:pPr>
        <w:numPr>
          <w:ilvl w:val="0"/>
          <w:numId w:val="12"/>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Mission and vision statement</w:t>
      </w:r>
      <w:r w:rsidR="001163A8">
        <w:rPr>
          <w:rFonts w:asciiTheme="minorHAnsi" w:hAnsiTheme="minorHAnsi" w:cs="Arial"/>
          <w:color w:val="000000"/>
          <w:sz w:val="22"/>
          <w:szCs w:val="22"/>
        </w:rPr>
        <w:t>s</w:t>
      </w:r>
      <w:r w:rsidRPr="00566153">
        <w:rPr>
          <w:rFonts w:asciiTheme="minorHAnsi" w:hAnsiTheme="minorHAnsi" w:cs="Arial"/>
          <w:color w:val="000000"/>
          <w:sz w:val="22"/>
          <w:szCs w:val="22"/>
        </w:rPr>
        <w:t xml:space="preserve"> are to be discussed and finalized in collaboration with a Board liaison.</w:t>
      </w:r>
    </w:p>
    <w:p w14:paraId="31C32E37" w14:textId="77777777" w:rsidR="00566153" w:rsidRPr="00566153" w:rsidRDefault="00566153" w:rsidP="00566153">
      <w:pPr>
        <w:rPr>
          <w:rFonts w:asciiTheme="minorHAnsi" w:hAnsiTheme="minorHAnsi"/>
          <w:sz w:val="22"/>
          <w:szCs w:val="22"/>
        </w:rPr>
      </w:pPr>
    </w:p>
    <w:p w14:paraId="27D0B4B8"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b/>
          <w:bCs/>
          <w:color w:val="000000"/>
          <w:sz w:val="22"/>
          <w:szCs w:val="22"/>
        </w:rPr>
        <w:t>Long/Short-Term Goals</w:t>
      </w:r>
    </w:p>
    <w:p w14:paraId="0CB1CE4A" w14:textId="13C51B3D" w:rsidR="00566153" w:rsidRPr="00566153" w:rsidRDefault="00566153" w:rsidP="00566153">
      <w:pPr>
        <w:numPr>
          <w:ilvl w:val="0"/>
          <w:numId w:val="13"/>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Committees develop goals with Board liaison</w:t>
      </w:r>
      <w:r w:rsidR="001163A8">
        <w:rPr>
          <w:rFonts w:asciiTheme="minorHAnsi" w:hAnsiTheme="minorHAnsi" w:cs="Arial"/>
          <w:color w:val="000000"/>
          <w:sz w:val="22"/>
          <w:szCs w:val="22"/>
        </w:rPr>
        <w:t>s</w:t>
      </w:r>
      <w:r w:rsidRPr="00566153">
        <w:rPr>
          <w:rFonts w:asciiTheme="minorHAnsi" w:hAnsiTheme="minorHAnsi" w:cs="Arial"/>
          <w:color w:val="000000"/>
          <w:sz w:val="22"/>
          <w:szCs w:val="22"/>
        </w:rPr>
        <w:t xml:space="preserve"> by referring to NCDA’s overarching goals and ensuring how they are aligned with and contribute to a big picture of NCDA. </w:t>
      </w:r>
    </w:p>
    <w:p w14:paraId="1C439F63" w14:textId="2B63C50B" w:rsidR="00566153" w:rsidRPr="00566153" w:rsidRDefault="00566153" w:rsidP="00566153">
      <w:pPr>
        <w:numPr>
          <w:ilvl w:val="0"/>
          <w:numId w:val="13"/>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Goals should also</w:t>
      </w:r>
      <w:r w:rsidR="001B5765">
        <w:rPr>
          <w:rFonts w:asciiTheme="minorHAnsi" w:hAnsiTheme="minorHAnsi" w:cs="Arial"/>
          <w:color w:val="000000"/>
          <w:sz w:val="22"/>
          <w:szCs w:val="22"/>
        </w:rPr>
        <w:t xml:space="preserve"> reflect interests of committee</w:t>
      </w:r>
      <w:r w:rsidRPr="00566153">
        <w:rPr>
          <w:rFonts w:asciiTheme="minorHAnsi" w:hAnsiTheme="minorHAnsi" w:cs="Arial"/>
          <w:color w:val="000000"/>
          <w:sz w:val="22"/>
          <w:szCs w:val="22"/>
        </w:rPr>
        <w:t xml:space="preserve"> members. </w:t>
      </w:r>
    </w:p>
    <w:p w14:paraId="69465CC6" w14:textId="77777777" w:rsidR="00566153" w:rsidRPr="00566153" w:rsidRDefault="00566153" w:rsidP="00566153">
      <w:pPr>
        <w:numPr>
          <w:ilvl w:val="0"/>
          <w:numId w:val="13"/>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 xml:space="preserve">Committees periodically review, reevaluate, and revise their goals. </w:t>
      </w:r>
    </w:p>
    <w:p w14:paraId="4B620087" w14:textId="77777777" w:rsidR="00566153" w:rsidRPr="00566153" w:rsidRDefault="00566153" w:rsidP="00566153">
      <w:pPr>
        <w:numPr>
          <w:ilvl w:val="0"/>
          <w:numId w:val="13"/>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lastRenderedPageBreak/>
        <w:t>Committees have discussions about committee goals at least twice a year, at the beginning and end of fiscal year.</w:t>
      </w:r>
    </w:p>
    <w:p w14:paraId="09BB2AC4" w14:textId="77777777" w:rsidR="00566153" w:rsidRPr="00566153" w:rsidRDefault="00566153" w:rsidP="00566153">
      <w:pPr>
        <w:rPr>
          <w:rFonts w:asciiTheme="minorHAnsi" w:hAnsiTheme="minorHAnsi"/>
          <w:sz w:val="22"/>
          <w:szCs w:val="22"/>
        </w:rPr>
      </w:pPr>
    </w:p>
    <w:p w14:paraId="6C644E02"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b/>
          <w:bCs/>
          <w:color w:val="000000"/>
          <w:sz w:val="22"/>
          <w:szCs w:val="22"/>
        </w:rPr>
        <w:t>Annual Plans</w:t>
      </w:r>
    </w:p>
    <w:p w14:paraId="5F119464" w14:textId="05E5C51B" w:rsidR="00566153" w:rsidRPr="00566153" w:rsidRDefault="00566153" w:rsidP="00566153">
      <w:pPr>
        <w:numPr>
          <w:ilvl w:val="0"/>
          <w:numId w:val="14"/>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This is similar to</w:t>
      </w:r>
      <w:r w:rsidR="001163A8">
        <w:rPr>
          <w:rFonts w:asciiTheme="minorHAnsi" w:hAnsiTheme="minorHAnsi" w:cs="Arial"/>
          <w:color w:val="000000"/>
          <w:sz w:val="22"/>
          <w:szCs w:val="22"/>
        </w:rPr>
        <w:t xml:space="preserve"> curriculum for the coming year. It outlines</w:t>
      </w:r>
      <w:r w:rsidRPr="00566153">
        <w:rPr>
          <w:rFonts w:asciiTheme="minorHAnsi" w:hAnsiTheme="minorHAnsi" w:cs="Arial"/>
          <w:color w:val="000000"/>
          <w:sz w:val="22"/>
          <w:szCs w:val="22"/>
        </w:rPr>
        <w:t xml:space="preserve"> out purposes and activities with a timeline developed by committee chairs in consultation with a Board liaison.</w:t>
      </w:r>
    </w:p>
    <w:p w14:paraId="4076AF4C" w14:textId="77777777" w:rsidR="00566153" w:rsidRPr="00566153" w:rsidRDefault="00566153" w:rsidP="00566153">
      <w:pPr>
        <w:numPr>
          <w:ilvl w:val="0"/>
          <w:numId w:val="14"/>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Goal setting and activities:</w:t>
      </w:r>
    </w:p>
    <w:p w14:paraId="242FD0D3" w14:textId="77777777" w:rsidR="00566153" w:rsidRPr="00566153" w:rsidRDefault="00566153" w:rsidP="00566153">
      <w:pPr>
        <w:numPr>
          <w:ilvl w:val="1"/>
          <w:numId w:val="14"/>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Develop goals by referring to the long-term and short-term goals of NCDA and interests of committee members, with target dates to accomplish for the coming year.</w:t>
      </w:r>
    </w:p>
    <w:p w14:paraId="596AFCCD" w14:textId="77777777" w:rsidR="00566153" w:rsidRPr="00566153" w:rsidRDefault="00566153" w:rsidP="00566153">
      <w:pPr>
        <w:numPr>
          <w:ilvl w:val="1"/>
          <w:numId w:val="14"/>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 xml:space="preserve">Based on goals, determine activities and tasks to be completed for the year. </w:t>
      </w:r>
    </w:p>
    <w:p w14:paraId="78712F9E" w14:textId="2CCCE1C5" w:rsidR="00566153" w:rsidRPr="00566153" w:rsidRDefault="001163A8" w:rsidP="00566153">
      <w:pPr>
        <w:numPr>
          <w:ilvl w:val="1"/>
          <w:numId w:val="14"/>
        </w:numPr>
        <w:jc w:val="both"/>
        <w:textAlignment w:val="baseline"/>
        <w:rPr>
          <w:rFonts w:asciiTheme="minorHAnsi" w:hAnsiTheme="minorHAnsi" w:cs="Arial"/>
          <w:color w:val="000000"/>
          <w:sz w:val="22"/>
          <w:szCs w:val="22"/>
        </w:rPr>
      </w:pPr>
      <w:r>
        <w:rPr>
          <w:rFonts w:asciiTheme="minorHAnsi" w:hAnsiTheme="minorHAnsi" w:cs="Arial"/>
          <w:color w:val="000000"/>
          <w:sz w:val="22"/>
          <w:szCs w:val="22"/>
        </w:rPr>
        <w:t>Earlier in the year</w:t>
      </w:r>
      <w:r w:rsidR="00566153" w:rsidRPr="00566153">
        <w:rPr>
          <w:rFonts w:asciiTheme="minorHAnsi" w:hAnsiTheme="minorHAnsi" w:cs="Arial"/>
          <w:color w:val="000000"/>
          <w:sz w:val="22"/>
          <w:szCs w:val="22"/>
        </w:rPr>
        <w:t xml:space="preserve">, identify strengths and interests of committee members and accordingly assign tasks. </w:t>
      </w:r>
    </w:p>
    <w:p w14:paraId="293CB6DD" w14:textId="77777777" w:rsidR="00566153" w:rsidRPr="00566153" w:rsidRDefault="00566153" w:rsidP="00566153">
      <w:pPr>
        <w:numPr>
          <w:ilvl w:val="0"/>
          <w:numId w:val="14"/>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 xml:space="preserve">Recruitment of new committee members: Assess how many members are returning and determine how many needs to be recruited for the coming year based on goals and activities. </w:t>
      </w:r>
    </w:p>
    <w:p w14:paraId="193FF682" w14:textId="3DC51129" w:rsidR="00566153" w:rsidRPr="00566153" w:rsidRDefault="00566153" w:rsidP="00566153">
      <w:pPr>
        <w:numPr>
          <w:ilvl w:val="0"/>
          <w:numId w:val="14"/>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Publicity/visibility: In addition to visibility opportunities planned for all committees,</w:t>
      </w:r>
      <w:r w:rsidR="001163A8">
        <w:rPr>
          <w:rFonts w:asciiTheme="minorHAnsi" w:hAnsiTheme="minorHAnsi" w:cs="Arial"/>
          <w:color w:val="000000"/>
          <w:sz w:val="22"/>
          <w:szCs w:val="22"/>
        </w:rPr>
        <w:t xml:space="preserve"> assess 1)</w:t>
      </w:r>
      <w:r w:rsidRPr="00566153">
        <w:rPr>
          <w:rFonts w:asciiTheme="minorHAnsi" w:hAnsiTheme="minorHAnsi" w:cs="Arial"/>
          <w:color w:val="000000"/>
          <w:sz w:val="22"/>
          <w:szCs w:val="22"/>
        </w:rPr>
        <w:t xml:space="preserve"> how else the committee is interested in showcasing t</w:t>
      </w:r>
      <w:r w:rsidR="001163A8">
        <w:rPr>
          <w:rFonts w:asciiTheme="minorHAnsi" w:hAnsiTheme="minorHAnsi" w:cs="Arial"/>
          <w:color w:val="000000"/>
          <w:sz w:val="22"/>
          <w:szCs w:val="22"/>
        </w:rPr>
        <w:t>heir work and accomplishments and 2)</w:t>
      </w:r>
      <w:r w:rsidRPr="00566153">
        <w:rPr>
          <w:rFonts w:asciiTheme="minorHAnsi" w:hAnsiTheme="minorHAnsi" w:cs="Arial"/>
          <w:color w:val="000000"/>
          <w:sz w:val="22"/>
          <w:szCs w:val="22"/>
        </w:rPr>
        <w:t xml:space="preserve"> if the committee needs any feedback and ideas from the entire NCDA community. </w:t>
      </w:r>
    </w:p>
    <w:p w14:paraId="45E091DF" w14:textId="30AD5A7C" w:rsidR="00566153" w:rsidRPr="00566153" w:rsidRDefault="00A65A4E" w:rsidP="00566153">
      <w:pPr>
        <w:numPr>
          <w:ilvl w:val="1"/>
          <w:numId w:val="14"/>
        </w:numPr>
        <w:jc w:val="both"/>
        <w:textAlignment w:val="baseline"/>
        <w:rPr>
          <w:rFonts w:asciiTheme="minorHAnsi" w:hAnsiTheme="minorHAnsi" w:cs="Arial"/>
          <w:color w:val="000000"/>
          <w:sz w:val="22"/>
          <w:szCs w:val="22"/>
        </w:rPr>
      </w:pPr>
      <w:r>
        <w:rPr>
          <w:rFonts w:asciiTheme="minorHAnsi" w:hAnsiTheme="minorHAnsi" w:cs="Arial"/>
          <w:color w:val="000000"/>
          <w:sz w:val="22"/>
          <w:szCs w:val="22"/>
        </w:rPr>
        <w:t>e.g., conference presentations,</w:t>
      </w:r>
      <w:r w:rsidR="00566153" w:rsidRPr="00566153">
        <w:rPr>
          <w:rFonts w:asciiTheme="minorHAnsi" w:hAnsiTheme="minorHAnsi" w:cs="Arial"/>
          <w:color w:val="000000"/>
          <w:sz w:val="22"/>
          <w:szCs w:val="22"/>
        </w:rPr>
        <w:t> article, webinars, online resources, surveys, focus groups</w:t>
      </w:r>
    </w:p>
    <w:p w14:paraId="5348FE23" w14:textId="77777777" w:rsidR="00566153" w:rsidRPr="00566153" w:rsidRDefault="00566153" w:rsidP="00566153">
      <w:pPr>
        <w:numPr>
          <w:ilvl w:val="0"/>
          <w:numId w:val="14"/>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Meeting schedule and needs:</w:t>
      </w:r>
    </w:p>
    <w:p w14:paraId="324A74A9" w14:textId="77777777" w:rsidR="00566153" w:rsidRPr="00566153" w:rsidRDefault="00566153" w:rsidP="00566153">
      <w:pPr>
        <w:numPr>
          <w:ilvl w:val="1"/>
          <w:numId w:val="14"/>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Schedule all meetings for the year based on committee needs and the activity level. Ask committee members to block all of these times at the beginning of the year. Additional meetings may be scheduled as needed.</w:t>
      </w:r>
    </w:p>
    <w:p w14:paraId="6D6A391B" w14:textId="6BBD82FD" w:rsidR="00566153" w:rsidRPr="00566153" w:rsidRDefault="00566153" w:rsidP="00566153">
      <w:pPr>
        <w:numPr>
          <w:ilvl w:val="1"/>
          <w:numId w:val="14"/>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 xml:space="preserve">Dedicate a couple of meetings at the beginning and end of the fiscal year for </w:t>
      </w:r>
      <w:r w:rsidR="001163A8">
        <w:rPr>
          <w:rFonts w:asciiTheme="minorHAnsi" w:hAnsiTheme="minorHAnsi" w:cs="Arial"/>
          <w:color w:val="000000"/>
          <w:sz w:val="22"/>
          <w:szCs w:val="22"/>
        </w:rPr>
        <w:t xml:space="preserve">a </w:t>
      </w:r>
      <w:r w:rsidRPr="00566153">
        <w:rPr>
          <w:rFonts w:asciiTheme="minorHAnsi" w:hAnsiTheme="minorHAnsi" w:cs="Arial"/>
          <w:color w:val="000000"/>
          <w:sz w:val="22"/>
          <w:szCs w:val="22"/>
        </w:rPr>
        <w:t>strategic planning</w:t>
      </w:r>
      <w:r w:rsidR="001163A8">
        <w:rPr>
          <w:rFonts w:asciiTheme="minorHAnsi" w:hAnsiTheme="minorHAnsi" w:cs="Arial"/>
          <w:color w:val="000000"/>
          <w:sz w:val="22"/>
          <w:szCs w:val="22"/>
        </w:rPr>
        <w:t xml:space="preserve"> purpose</w:t>
      </w:r>
      <w:r w:rsidRPr="00566153">
        <w:rPr>
          <w:rFonts w:asciiTheme="minorHAnsi" w:hAnsiTheme="minorHAnsi" w:cs="Arial"/>
          <w:color w:val="000000"/>
          <w:sz w:val="22"/>
          <w:szCs w:val="22"/>
        </w:rPr>
        <w:t>.</w:t>
      </w:r>
    </w:p>
    <w:p w14:paraId="1F1DA61D" w14:textId="77777777" w:rsidR="00566153" w:rsidRPr="00566153" w:rsidRDefault="00566153" w:rsidP="00566153">
      <w:pPr>
        <w:numPr>
          <w:ilvl w:val="0"/>
          <w:numId w:val="14"/>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NCDA updates for committee members (new and returning):</w:t>
      </w:r>
    </w:p>
    <w:p w14:paraId="272ED07C" w14:textId="17BFBE4A" w:rsidR="00566153" w:rsidRPr="00566153" w:rsidRDefault="00566153" w:rsidP="00A65A4E">
      <w:pPr>
        <w:numPr>
          <w:ilvl w:val="1"/>
          <w:numId w:val="14"/>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 xml:space="preserve">In consultation with a Board liaison, report any updates from the Board and other committees that committee members need to be aware of. </w:t>
      </w:r>
    </w:p>
    <w:p w14:paraId="31F3E005" w14:textId="77777777" w:rsidR="00A65A4E" w:rsidRDefault="00A65A4E" w:rsidP="001163A8">
      <w:pPr>
        <w:pStyle w:val="NoSpacing"/>
        <w:rPr>
          <w:lang w:eastAsia="ja-JP"/>
        </w:rPr>
      </w:pPr>
    </w:p>
    <w:p w14:paraId="4A00DFDE"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b/>
          <w:bCs/>
          <w:color w:val="000000"/>
          <w:sz w:val="22"/>
          <w:szCs w:val="22"/>
        </w:rPr>
        <w:t xml:space="preserve">Activities </w:t>
      </w:r>
    </w:p>
    <w:p w14:paraId="1E9911AE" w14:textId="77777777" w:rsidR="00566153" w:rsidRPr="00566153" w:rsidRDefault="00566153" w:rsidP="00566153">
      <w:pPr>
        <w:numPr>
          <w:ilvl w:val="0"/>
          <w:numId w:val="15"/>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 xml:space="preserve">Committee meetings: </w:t>
      </w:r>
    </w:p>
    <w:p w14:paraId="7148055E" w14:textId="77777777" w:rsidR="00566153" w:rsidRPr="00566153" w:rsidRDefault="00566153" w:rsidP="00566153">
      <w:pPr>
        <w:numPr>
          <w:ilvl w:val="1"/>
          <w:numId w:val="15"/>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 xml:space="preserve">In-person: Identify opportunities for members to meet in person in conjunction with NCDA and other conferences (e.g., ACA, state CDA conferences) with a purpose of increasing a chance to interact with each other. </w:t>
      </w:r>
    </w:p>
    <w:p w14:paraId="7302DA16" w14:textId="0E0C3092" w:rsidR="00566153" w:rsidRPr="00566153" w:rsidRDefault="001163A8" w:rsidP="00566153">
      <w:pPr>
        <w:numPr>
          <w:ilvl w:val="1"/>
          <w:numId w:val="15"/>
        </w:numPr>
        <w:jc w:val="both"/>
        <w:textAlignment w:val="baseline"/>
        <w:rPr>
          <w:rFonts w:asciiTheme="minorHAnsi" w:hAnsiTheme="minorHAnsi" w:cs="Arial"/>
          <w:color w:val="000000"/>
          <w:sz w:val="22"/>
          <w:szCs w:val="22"/>
        </w:rPr>
      </w:pPr>
      <w:r>
        <w:rPr>
          <w:rFonts w:asciiTheme="minorHAnsi" w:hAnsiTheme="minorHAnsi" w:cs="Arial"/>
          <w:color w:val="000000"/>
          <w:sz w:val="22"/>
          <w:szCs w:val="22"/>
        </w:rPr>
        <w:t>Regular meeting format: D</w:t>
      </w:r>
      <w:r w:rsidR="00566153" w:rsidRPr="00566153">
        <w:rPr>
          <w:rFonts w:asciiTheme="minorHAnsi" w:hAnsiTheme="minorHAnsi" w:cs="Arial"/>
          <w:color w:val="000000"/>
          <w:sz w:val="22"/>
          <w:szCs w:val="22"/>
        </w:rPr>
        <w:t xml:space="preserve">etermine what </w:t>
      </w:r>
      <w:r>
        <w:rPr>
          <w:rFonts w:asciiTheme="minorHAnsi" w:hAnsiTheme="minorHAnsi" w:cs="Arial"/>
          <w:color w:val="000000"/>
          <w:sz w:val="22"/>
          <w:szCs w:val="22"/>
        </w:rPr>
        <w:t xml:space="preserve">meeting </w:t>
      </w:r>
      <w:r w:rsidR="00566153" w:rsidRPr="00566153">
        <w:rPr>
          <w:rFonts w:asciiTheme="minorHAnsi" w:hAnsiTheme="minorHAnsi" w:cs="Arial"/>
          <w:color w:val="000000"/>
          <w:sz w:val="22"/>
          <w:szCs w:val="22"/>
        </w:rPr>
        <w:t>format works best for members. (e.g., phone, video, etc.)</w:t>
      </w:r>
    </w:p>
    <w:p w14:paraId="4F757068" w14:textId="77777777" w:rsidR="00566153" w:rsidRPr="00566153" w:rsidRDefault="00566153" w:rsidP="00566153">
      <w:pPr>
        <w:numPr>
          <w:ilvl w:val="0"/>
          <w:numId w:val="15"/>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 xml:space="preserve">Email communication or Slack: Set up a listserv or Slack (or other similar tool/app) and encourage members to use as much as possible. </w:t>
      </w:r>
    </w:p>
    <w:p w14:paraId="67662DB4" w14:textId="77777777" w:rsidR="00566153" w:rsidRPr="00566153" w:rsidRDefault="00566153" w:rsidP="00566153">
      <w:pPr>
        <w:numPr>
          <w:ilvl w:val="1"/>
          <w:numId w:val="15"/>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Develop guidelines or standards for email communication (e.g., when to email to the entire committee and what to communicate with one or just a few individuals)</w:t>
      </w:r>
    </w:p>
    <w:p w14:paraId="55F4501F" w14:textId="77777777" w:rsidR="00566153" w:rsidRPr="00566153" w:rsidRDefault="00566153" w:rsidP="00566153">
      <w:pPr>
        <w:numPr>
          <w:ilvl w:val="0"/>
          <w:numId w:val="15"/>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 xml:space="preserve">LinkedIn groups or other social media space: If needed, create a group where members can interact with each other which is better dealt with social media tools rather than email/listserv. Determine if the group is open strictly to current committee members or to others depending on interests and purposes. </w:t>
      </w:r>
    </w:p>
    <w:p w14:paraId="18B28729" w14:textId="7233B065" w:rsidR="00566153" w:rsidRPr="00566153" w:rsidRDefault="00566153" w:rsidP="00566153">
      <w:pPr>
        <w:numPr>
          <w:ilvl w:val="0"/>
          <w:numId w:val="15"/>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Shared drive: Use</w:t>
      </w:r>
      <w:r w:rsidR="001163A8">
        <w:rPr>
          <w:rFonts w:asciiTheme="minorHAnsi" w:hAnsiTheme="minorHAnsi" w:cs="Arial"/>
          <w:color w:val="000000"/>
          <w:sz w:val="22"/>
          <w:szCs w:val="22"/>
        </w:rPr>
        <w:t xml:space="preserve"> a shared drive</w:t>
      </w:r>
      <w:r w:rsidRPr="00566153">
        <w:rPr>
          <w:rFonts w:asciiTheme="minorHAnsi" w:hAnsiTheme="minorHAnsi" w:cs="Arial"/>
          <w:color w:val="000000"/>
          <w:sz w:val="22"/>
          <w:szCs w:val="22"/>
        </w:rPr>
        <w:t xml:space="preserve"> to keep tasks and records organized. Create a general one for the committee rather than </w:t>
      </w:r>
      <w:r w:rsidR="001163A8">
        <w:rPr>
          <w:rFonts w:asciiTheme="minorHAnsi" w:hAnsiTheme="minorHAnsi" w:cs="Arial"/>
          <w:color w:val="000000"/>
          <w:sz w:val="22"/>
          <w:szCs w:val="22"/>
        </w:rPr>
        <w:t xml:space="preserve">one attached to </w:t>
      </w:r>
      <w:r w:rsidRPr="00566153">
        <w:rPr>
          <w:rFonts w:asciiTheme="minorHAnsi" w:hAnsiTheme="minorHAnsi" w:cs="Arial"/>
          <w:color w:val="000000"/>
          <w:sz w:val="22"/>
          <w:szCs w:val="22"/>
        </w:rPr>
        <w:t xml:space="preserve">a person so that the drive continues to be accessible in spite of transitions of committee leadership. </w:t>
      </w:r>
    </w:p>
    <w:p w14:paraId="13F7F7D4" w14:textId="77777777" w:rsidR="00566153" w:rsidRPr="00566153" w:rsidRDefault="00566153" w:rsidP="00566153">
      <w:pPr>
        <w:rPr>
          <w:rFonts w:asciiTheme="minorHAnsi" w:hAnsiTheme="minorHAnsi"/>
          <w:sz w:val="22"/>
          <w:szCs w:val="22"/>
        </w:rPr>
      </w:pPr>
    </w:p>
    <w:p w14:paraId="2AEB41E1"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b/>
          <w:bCs/>
          <w:color w:val="000000"/>
          <w:sz w:val="22"/>
          <w:szCs w:val="22"/>
        </w:rPr>
        <w:t>Membership &amp; Recruitment</w:t>
      </w:r>
    </w:p>
    <w:p w14:paraId="1E4B219E" w14:textId="65E68DF4" w:rsidR="00566153" w:rsidRPr="00566153" w:rsidRDefault="00566153" w:rsidP="00566153">
      <w:pPr>
        <w:numPr>
          <w:ilvl w:val="0"/>
          <w:numId w:val="16"/>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Committee membership type</w:t>
      </w:r>
      <w:r w:rsidR="001163A8">
        <w:rPr>
          <w:rFonts w:asciiTheme="minorHAnsi" w:hAnsiTheme="minorHAnsi" w:cs="Arial"/>
          <w:color w:val="000000"/>
          <w:sz w:val="22"/>
          <w:szCs w:val="22"/>
        </w:rPr>
        <w:t xml:space="preserve">s: </w:t>
      </w:r>
      <w:r w:rsidRPr="00566153">
        <w:rPr>
          <w:rFonts w:asciiTheme="minorHAnsi" w:hAnsiTheme="minorHAnsi" w:cs="Arial"/>
          <w:color w:val="000000"/>
          <w:sz w:val="22"/>
          <w:szCs w:val="22"/>
        </w:rPr>
        <w:t>It will be helpful to have a discussion about having an active member category and a regular/communication sub</w:t>
      </w:r>
      <w:r w:rsidR="001163A8">
        <w:rPr>
          <w:rFonts w:asciiTheme="minorHAnsi" w:hAnsiTheme="minorHAnsi" w:cs="Arial"/>
          <w:color w:val="000000"/>
          <w:sz w:val="22"/>
          <w:szCs w:val="22"/>
        </w:rPr>
        <w:t>scription-only member category.</w:t>
      </w:r>
      <w:r w:rsidRPr="00566153">
        <w:rPr>
          <w:rFonts w:asciiTheme="minorHAnsi" w:hAnsiTheme="minorHAnsi" w:cs="Arial"/>
          <w:color w:val="000000"/>
          <w:sz w:val="22"/>
          <w:szCs w:val="22"/>
        </w:rPr>
        <w:t xml:space="preserve"> Committees decide what kind of members they would welcome and whether or not it is ok to have communication-subscription-only (passive/inactive) members.</w:t>
      </w:r>
    </w:p>
    <w:p w14:paraId="43556BD0" w14:textId="77777777" w:rsidR="00566153" w:rsidRPr="00566153" w:rsidRDefault="00566153" w:rsidP="00566153">
      <w:pPr>
        <w:numPr>
          <w:ilvl w:val="0"/>
          <w:numId w:val="16"/>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lastRenderedPageBreak/>
        <w:t>Committee descriptions and commitment expectations for prospective members:</w:t>
      </w:r>
    </w:p>
    <w:p w14:paraId="3F15D3FE" w14:textId="77777777" w:rsidR="00566153" w:rsidRPr="00566153" w:rsidRDefault="00566153" w:rsidP="00566153">
      <w:pPr>
        <w:numPr>
          <w:ilvl w:val="1"/>
          <w:numId w:val="16"/>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Based on goals for the coming year, outline responsibilities and approximate time commitment.</w:t>
      </w:r>
    </w:p>
    <w:p w14:paraId="4372916A" w14:textId="77777777" w:rsidR="00566153" w:rsidRPr="00566153" w:rsidRDefault="00566153" w:rsidP="00566153">
      <w:pPr>
        <w:numPr>
          <w:ilvl w:val="1"/>
          <w:numId w:val="16"/>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 xml:space="preserve">Diversity and talents of committee members: Committees determine what qualifications and qualities of members would contribute to their success and identify a gap to fill. </w:t>
      </w:r>
    </w:p>
    <w:p w14:paraId="1D4156B1" w14:textId="77777777" w:rsidR="00566153" w:rsidRPr="00566153" w:rsidRDefault="00566153" w:rsidP="00566153">
      <w:pPr>
        <w:numPr>
          <w:ilvl w:val="0"/>
          <w:numId w:val="16"/>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 xml:space="preserve">Committee member selection process: Each committee should decide if they want or need to use the selection process to recruit new committee members. </w:t>
      </w:r>
    </w:p>
    <w:p w14:paraId="6EA78D34" w14:textId="77777777" w:rsidR="00566153" w:rsidRPr="00566153" w:rsidRDefault="00566153" w:rsidP="00566153">
      <w:pPr>
        <w:numPr>
          <w:ilvl w:val="1"/>
          <w:numId w:val="16"/>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 xml:space="preserve">If using the selection process, include 1) committee mission and goals, 2) tasks to be performed in the committee, 3) approximate amount of time commitment, 4) qualifications (if any), 5) application process, and 6) selection timeframe, etc. </w:t>
      </w:r>
    </w:p>
    <w:p w14:paraId="2CE0F9FB" w14:textId="77777777" w:rsidR="00566153" w:rsidRPr="00566153" w:rsidRDefault="00566153" w:rsidP="00566153">
      <w:pPr>
        <w:numPr>
          <w:ilvl w:val="0"/>
          <w:numId w:val="16"/>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Committee member recruiting campaign: primarily twice a year (to be assessed)</w:t>
      </w:r>
    </w:p>
    <w:p w14:paraId="4DE2CFD9" w14:textId="58E0AC3F" w:rsidR="00566153" w:rsidRPr="00566153" w:rsidRDefault="00566153" w:rsidP="00566153">
      <w:pPr>
        <w:numPr>
          <w:ilvl w:val="1"/>
          <w:numId w:val="16"/>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At annual conference</w:t>
      </w:r>
      <w:r w:rsidR="001163A8">
        <w:rPr>
          <w:rFonts w:asciiTheme="minorHAnsi" w:hAnsiTheme="minorHAnsi" w:cs="Arial"/>
          <w:color w:val="000000"/>
          <w:sz w:val="22"/>
          <w:szCs w:val="22"/>
        </w:rPr>
        <w:t>s</w:t>
      </w:r>
      <w:r w:rsidRPr="00566153">
        <w:rPr>
          <w:rFonts w:asciiTheme="minorHAnsi" w:hAnsiTheme="minorHAnsi" w:cs="Arial"/>
          <w:color w:val="000000"/>
          <w:sz w:val="22"/>
          <w:szCs w:val="22"/>
        </w:rPr>
        <w:t xml:space="preserve"> (e.g., Committee meetings)</w:t>
      </w:r>
    </w:p>
    <w:p w14:paraId="114CA47B" w14:textId="77777777" w:rsidR="00566153" w:rsidRPr="00566153" w:rsidRDefault="00566153" w:rsidP="00566153">
      <w:pPr>
        <w:numPr>
          <w:ilvl w:val="1"/>
          <w:numId w:val="16"/>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 xml:space="preserve">Via email and publication (e.g., Career Convergence, Career Development) </w:t>
      </w:r>
    </w:p>
    <w:p w14:paraId="444EC4B2" w14:textId="77777777" w:rsidR="00566153" w:rsidRPr="00566153" w:rsidRDefault="00566153" w:rsidP="00566153">
      <w:pPr>
        <w:numPr>
          <w:ilvl w:val="1"/>
          <w:numId w:val="16"/>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Committee Open House (see below)</w:t>
      </w:r>
    </w:p>
    <w:p w14:paraId="5B1116DA" w14:textId="11F9C155" w:rsidR="00566153" w:rsidRPr="001163A8" w:rsidRDefault="00566153" w:rsidP="00566153">
      <w:pPr>
        <w:numPr>
          <w:ilvl w:val="1"/>
          <w:numId w:val="16"/>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Some committees may allow just once a year due to the selection process while other committee may allow new members to join on an ongoing basis.</w:t>
      </w:r>
    </w:p>
    <w:p w14:paraId="39A699BD" w14:textId="77777777" w:rsidR="00566153" w:rsidRPr="00566153" w:rsidRDefault="00566153" w:rsidP="00566153">
      <w:pPr>
        <w:numPr>
          <w:ilvl w:val="0"/>
          <w:numId w:val="17"/>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Committee showcase or open house (virtual):</w:t>
      </w:r>
    </w:p>
    <w:p w14:paraId="4764BAC1" w14:textId="357A9380" w:rsidR="00566153" w:rsidRDefault="00566153" w:rsidP="00566153">
      <w:pPr>
        <w:numPr>
          <w:ilvl w:val="1"/>
          <w:numId w:val="17"/>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 xml:space="preserve">Offer </w:t>
      </w:r>
      <w:r w:rsidR="001163A8">
        <w:rPr>
          <w:rFonts w:asciiTheme="minorHAnsi" w:hAnsiTheme="minorHAnsi" w:cs="Arial"/>
          <w:color w:val="000000"/>
          <w:sz w:val="22"/>
          <w:szCs w:val="22"/>
        </w:rPr>
        <w:t xml:space="preserve">once or </w:t>
      </w:r>
      <w:r w:rsidRPr="00566153">
        <w:rPr>
          <w:rFonts w:asciiTheme="minorHAnsi" w:hAnsiTheme="minorHAnsi" w:cs="Arial"/>
          <w:color w:val="000000"/>
          <w:sz w:val="22"/>
          <w:szCs w:val="22"/>
        </w:rPr>
        <w:t xml:space="preserve">twice a year to supplement bi-annual committee reports in a virtual open house format. </w:t>
      </w:r>
    </w:p>
    <w:p w14:paraId="3A796320" w14:textId="5DDCA35B" w:rsidR="001163A8" w:rsidRPr="00566153" w:rsidRDefault="001163A8" w:rsidP="001163A8">
      <w:pPr>
        <w:numPr>
          <w:ilvl w:val="2"/>
          <w:numId w:val="17"/>
        </w:numPr>
        <w:jc w:val="both"/>
        <w:textAlignment w:val="baseline"/>
        <w:rPr>
          <w:rFonts w:asciiTheme="minorHAnsi" w:hAnsiTheme="minorHAnsi" w:cs="Arial"/>
          <w:color w:val="000000"/>
          <w:sz w:val="22"/>
          <w:szCs w:val="22"/>
        </w:rPr>
      </w:pPr>
      <w:r>
        <w:rPr>
          <w:rFonts w:asciiTheme="minorHAnsi" w:hAnsiTheme="minorHAnsi" w:cs="Arial"/>
          <w:color w:val="000000"/>
          <w:sz w:val="22"/>
          <w:szCs w:val="22"/>
        </w:rPr>
        <w:t>Open house can last for a few days or week to feature a couple of committees at a time or for a day for all committees.</w:t>
      </w:r>
    </w:p>
    <w:p w14:paraId="7E5D68CF" w14:textId="77777777" w:rsidR="00566153" w:rsidRPr="00566153" w:rsidRDefault="00566153" w:rsidP="00566153">
      <w:pPr>
        <w:numPr>
          <w:ilvl w:val="1"/>
          <w:numId w:val="17"/>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 xml:space="preserve">Committees introduce their groups and report and share their activities. </w:t>
      </w:r>
    </w:p>
    <w:p w14:paraId="608AC036" w14:textId="77777777" w:rsidR="00566153" w:rsidRPr="00566153" w:rsidRDefault="00566153" w:rsidP="00566153">
      <w:pPr>
        <w:numPr>
          <w:ilvl w:val="1"/>
          <w:numId w:val="17"/>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 xml:space="preserve">Offer a Q&amp;A session for anyone interested in interacting with the committees and learning about their activities, regardless of their interest in joining the committee. </w:t>
      </w:r>
    </w:p>
    <w:p w14:paraId="45FCD0ED" w14:textId="72135E47" w:rsidR="00566153" w:rsidRPr="00566153" w:rsidRDefault="00566153" w:rsidP="00566153">
      <w:pPr>
        <w:numPr>
          <w:ilvl w:val="1"/>
          <w:numId w:val="17"/>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Example</w:t>
      </w:r>
      <w:r w:rsidR="001163A8">
        <w:rPr>
          <w:rFonts w:asciiTheme="minorHAnsi" w:hAnsiTheme="minorHAnsi" w:cs="Arial"/>
          <w:color w:val="000000"/>
          <w:sz w:val="22"/>
          <w:szCs w:val="22"/>
        </w:rPr>
        <w:t>s</w:t>
      </w:r>
      <w:r w:rsidRPr="00566153">
        <w:rPr>
          <w:rFonts w:asciiTheme="minorHAnsi" w:hAnsiTheme="minorHAnsi" w:cs="Arial"/>
          <w:color w:val="000000"/>
          <w:sz w:val="22"/>
          <w:szCs w:val="22"/>
        </w:rPr>
        <w:t xml:space="preserve"> of technology: Brazen</w:t>
      </w:r>
      <w:r w:rsidR="001163A8">
        <w:rPr>
          <w:rFonts w:asciiTheme="minorHAnsi" w:hAnsiTheme="minorHAnsi" w:cs="Arial"/>
          <w:color w:val="000000"/>
          <w:sz w:val="22"/>
          <w:szCs w:val="22"/>
        </w:rPr>
        <w:t xml:space="preserve">, webinar technology (e.g., Go to Meeting, </w:t>
      </w:r>
      <w:proofErr w:type="spellStart"/>
      <w:r w:rsidR="001163A8">
        <w:rPr>
          <w:rFonts w:asciiTheme="minorHAnsi" w:hAnsiTheme="minorHAnsi" w:cs="Arial"/>
          <w:color w:val="000000"/>
          <w:sz w:val="22"/>
          <w:szCs w:val="22"/>
        </w:rPr>
        <w:t>BlueJeans</w:t>
      </w:r>
      <w:proofErr w:type="spellEnd"/>
      <w:r w:rsidR="001163A8">
        <w:rPr>
          <w:rFonts w:asciiTheme="minorHAnsi" w:hAnsiTheme="minorHAnsi" w:cs="Arial"/>
          <w:color w:val="000000"/>
          <w:sz w:val="22"/>
          <w:szCs w:val="22"/>
        </w:rPr>
        <w:t xml:space="preserve">, </w:t>
      </w:r>
      <w:proofErr w:type="spellStart"/>
      <w:r w:rsidR="001163A8">
        <w:rPr>
          <w:rFonts w:asciiTheme="minorHAnsi" w:hAnsiTheme="minorHAnsi" w:cs="Arial"/>
          <w:color w:val="000000"/>
          <w:sz w:val="22"/>
          <w:szCs w:val="22"/>
        </w:rPr>
        <w:t>FreeConferenceCall</w:t>
      </w:r>
      <w:proofErr w:type="spellEnd"/>
      <w:r w:rsidR="001163A8">
        <w:rPr>
          <w:rFonts w:asciiTheme="minorHAnsi" w:hAnsiTheme="minorHAnsi" w:cs="Arial"/>
          <w:color w:val="000000"/>
          <w:sz w:val="22"/>
          <w:szCs w:val="22"/>
        </w:rPr>
        <w:t>)</w:t>
      </w:r>
    </w:p>
    <w:p w14:paraId="0EE7F0DD" w14:textId="77777777" w:rsidR="00566153" w:rsidRPr="00566153" w:rsidRDefault="00566153" w:rsidP="00566153">
      <w:pPr>
        <w:rPr>
          <w:rFonts w:asciiTheme="minorHAnsi" w:hAnsiTheme="minorHAnsi"/>
          <w:sz w:val="22"/>
          <w:szCs w:val="22"/>
        </w:rPr>
      </w:pPr>
    </w:p>
    <w:p w14:paraId="730FFCD0"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b/>
          <w:bCs/>
          <w:color w:val="000000"/>
          <w:sz w:val="22"/>
          <w:szCs w:val="22"/>
        </w:rPr>
        <w:t>Onboarding for New Members</w:t>
      </w:r>
    </w:p>
    <w:p w14:paraId="4762B00C" w14:textId="6F2F7E9E" w:rsidR="00566153" w:rsidRPr="00566153" w:rsidRDefault="00566153" w:rsidP="00566153">
      <w:pPr>
        <w:numPr>
          <w:ilvl w:val="0"/>
          <w:numId w:val="18"/>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Create an</w:t>
      </w:r>
      <w:r w:rsidR="001163A8">
        <w:rPr>
          <w:rFonts w:asciiTheme="minorHAnsi" w:hAnsiTheme="minorHAnsi" w:cs="Arial"/>
          <w:color w:val="000000"/>
          <w:sz w:val="22"/>
          <w:szCs w:val="22"/>
        </w:rPr>
        <w:t xml:space="preserve"> onboarding package and process</w:t>
      </w:r>
      <w:r w:rsidRPr="00566153">
        <w:rPr>
          <w:rFonts w:asciiTheme="minorHAnsi" w:hAnsiTheme="minorHAnsi" w:cs="Arial"/>
          <w:color w:val="000000"/>
          <w:sz w:val="22"/>
          <w:szCs w:val="22"/>
        </w:rPr>
        <w:t xml:space="preserve">. The Board and committee leaders may develop a framework or suggested materials that can be used by any committees. </w:t>
      </w:r>
    </w:p>
    <w:p w14:paraId="30089932" w14:textId="77777777" w:rsidR="00566153" w:rsidRPr="00566153" w:rsidRDefault="00566153" w:rsidP="00566153">
      <w:pPr>
        <w:numPr>
          <w:ilvl w:val="0"/>
          <w:numId w:val="18"/>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Overview of the committee (mission, visions, goals, activities for the year, committee structure (e.g., leadership, membership types))</w:t>
      </w:r>
    </w:p>
    <w:p w14:paraId="54E9EF06" w14:textId="77777777" w:rsidR="00566153" w:rsidRPr="00566153" w:rsidRDefault="00566153" w:rsidP="00566153">
      <w:pPr>
        <w:numPr>
          <w:ilvl w:val="0"/>
          <w:numId w:val="18"/>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Logistics: Include the basic logistics information for committee operations such as committee leader and member contact list, conference call information, committee meeting schedule, and committee communication methods (e.g., listserv info, LinkedIn group, shared drive, etc.).</w:t>
      </w:r>
    </w:p>
    <w:p w14:paraId="2D83AD8B" w14:textId="77777777" w:rsidR="00566153" w:rsidRPr="00566153" w:rsidRDefault="00566153" w:rsidP="00566153">
      <w:pPr>
        <w:numPr>
          <w:ilvl w:val="0"/>
          <w:numId w:val="18"/>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 xml:space="preserve">Knowledge training and resources (if needed): If there is particular knowledge, history or protocols relating to the focus of the committee, provide relevant training or information to new members. </w:t>
      </w:r>
    </w:p>
    <w:p w14:paraId="2FA58AB5" w14:textId="77777777" w:rsidR="00566153" w:rsidRPr="00566153" w:rsidRDefault="00566153" w:rsidP="00566153">
      <w:pPr>
        <w:rPr>
          <w:rFonts w:asciiTheme="minorHAnsi" w:hAnsiTheme="minorHAnsi"/>
          <w:sz w:val="22"/>
          <w:szCs w:val="22"/>
        </w:rPr>
      </w:pPr>
    </w:p>
    <w:p w14:paraId="7CC71A17"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b/>
          <w:bCs/>
          <w:color w:val="000000"/>
          <w:sz w:val="22"/>
          <w:szCs w:val="22"/>
        </w:rPr>
        <w:t>Document and Record Keeping</w:t>
      </w:r>
    </w:p>
    <w:p w14:paraId="7D40EA79" w14:textId="77777777" w:rsidR="00566153" w:rsidRPr="00566153" w:rsidRDefault="00566153" w:rsidP="00566153">
      <w:pPr>
        <w:numPr>
          <w:ilvl w:val="0"/>
          <w:numId w:val="19"/>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 xml:space="preserve">Committees use shared drive including Google drive. </w:t>
      </w:r>
    </w:p>
    <w:p w14:paraId="3E70298E" w14:textId="77777777" w:rsidR="00566153" w:rsidRPr="00566153" w:rsidRDefault="00566153" w:rsidP="00566153">
      <w:pPr>
        <w:numPr>
          <w:ilvl w:val="0"/>
          <w:numId w:val="19"/>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Committee member pages on the NCDA website which is password protected (for committee members to store information).</w:t>
      </w:r>
    </w:p>
    <w:p w14:paraId="6FF70154" w14:textId="77777777" w:rsidR="00566153" w:rsidRPr="00566153" w:rsidRDefault="00566153" w:rsidP="00566153">
      <w:pPr>
        <w:rPr>
          <w:rFonts w:asciiTheme="minorHAnsi" w:hAnsiTheme="minorHAnsi"/>
          <w:sz w:val="22"/>
          <w:szCs w:val="22"/>
        </w:rPr>
      </w:pPr>
    </w:p>
    <w:p w14:paraId="71FADE10"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b/>
          <w:bCs/>
          <w:color w:val="000000"/>
          <w:sz w:val="22"/>
          <w:szCs w:val="22"/>
        </w:rPr>
        <w:t>Publicity and Visibility</w:t>
      </w:r>
    </w:p>
    <w:p w14:paraId="4025F10A" w14:textId="77777777" w:rsidR="00566153" w:rsidRPr="00566153" w:rsidRDefault="00566153" w:rsidP="00566153">
      <w:pPr>
        <w:numPr>
          <w:ilvl w:val="0"/>
          <w:numId w:val="20"/>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 xml:space="preserve">In addition to committee reports and committee meetings at conferences, committees are encouraged to develop a plan to share their work with other NCDA members. </w:t>
      </w:r>
    </w:p>
    <w:p w14:paraId="0A9CF5C3" w14:textId="77777777" w:rsidR="00566153" w:rsidRPr="00566153" w:rsidRDefault="00566153" w:rsidP="00566153">
      <w:pPr>
        <w:numPr>
          <w:ilvl w:val="0"/>
          <w:numId w:val="20"/>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Committee reports: Bi-annual reports (currently happening)</w:t>
      </w:r>
    </w:p>
    <w:p w14:paraId="428CE73F" w14:textId="77777777" w:rsidR="00566153" w:rsidRPr="00566153" w:rsidRDefault="00566153" w:rsidP="00566153">
      <w:pPr>
        <w:numPr>
          <w:ilvl w:val="0"/>
          <w:numId w:val="20"/>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Resources and information for NCDA members on the website: If committees have any helpful resources and information for the NCDA community and beyond, they can be shared through the NCDA website. (currently happening)</w:t>
      </w:r>
    </w:p>
    <w:p w14:paraId="32903893" w14:textId="03172261" w:rsidR="00566153" w:rsidRPr="00566153" w:rsidRDefault="00566153" w:rsidP="00566153">
      <w:pPr>
        <w:numPr>
          <w:ilvl w:val="0"/>
          <w:numId w:val="20"/>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Articles in Career Convergence and Career Development</w:t>
      </w:r>
      <w:r w:rsidR="001163A8">
        <w:rPr>
          <w:rFonts w:asciiTheme="minorHAnsi" w:hAnsiTheme="minorHAnsi" w:cs="Arial"/>
          <w:color w:val="000000"/>
          <w:sz w:val="22"/>
          <w:szCs w:val="22"/>
        </w:rPr>
        <w:t>s</w:t>
      </w:r>
      <w:r w:rsidRPr="00566153">
        <w:rPr>
          <w:rFonts w:asciiTheme="minorHAnsi" w:hAnsiTheme="minorHAnsi" w:cs="Arial"/>
          <w:color w:val="000000"/>
          <w:sz w:val="22"/>
          <w:szCs w:val="22"/>
        </w:rPr>
        <w:t xml:space="preserve"> magazine</w:t>
      </w:r>
      <w:r w:rsidR="001163A8">
        <w:rPr>
          <w:rFonts w:asciiTheme="minorHAnsi" w:hAnsiTheme="minorHAnsi" w:cs="Arial"/>
          <w:color w:val="000000"/>
          <w:sz w:val="22"/>
          <w:szCs w:val="22"/>
        </w:rPr>
        <w:t>s</w:t>
      </w:r>
      <w:r w:rsidRPr="00566153">
        <w:rPr>
          <w:rFonts w:asciiTheme="minorHAnsi" w:hAnsiTheme="minorHAnsi" w:cs="Arial"/>
          <w:color w:val="000000"/>
          <w:sz w:val="22"/>
          <w:szCs w:val="22"/>
        </w:rPr>
        <w:t xml:space="preserve"> (currently happening)</w:t>
      </w:r>
    </w:p>
    <w:p w14:paraId="61D72D53" w14:textId="77777777" w:rsidR="00566153" w:rsidRPr="00566153" w:rsidRDefault="00566153" w:rsidP="00566153">
      <w:pPr>
        <w:numPr>
          <w:ilvl w:val="0"/>
          <w:numId w:val="20"/>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lastRenderedPageBreak/>
        <w:t>Committee meetings at conferences (currently happening)</w:t>
      </w:r>
    </w:p>
    <w:p w14:paraId="16F2C5C3" w14:textId="77777777" w:rsidR="00566153" w:rsidRPr="00566153" w:rsidRDefault="00566153" w:rsidP="00566153">
      <w:pPr>
        <w:numPr>
          <w:ilvl w:val="0"/>
          <w:numId w:val="20"/>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Online open house (see above in the Membership and recruitment section)</w:t>
      </w:r>
    </w:p>
    <w:p w14:paraId="7A997FEF" w14:textId="77777777" w:rsidR="00566153" w:rsidRPr="00566153" w:rsidRDefault="00566153" w:rsidP="00566153">
      <w:pPr>
        <w:rPr>
          <w:rFonts w:asciiTheme="minorHAnsi" w:hAnsiTheme="minorHAnsi"/>
          <w:sz w:val="22"/>
          <w:szCs w:val="22"/>
        </w:rPr>
      </w:pPr>
    </w:p>
    <w:p w14:paraId="6DCDF992"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b/>
          <w:bCs/>
          <w:color w:val="000000"/>
          <w:sz w:val="22"/>
          <w:szCs w:val="22"/>
        </w:rPr>
        <w:t xml:space="preserve">Committee Leadership </w:t>
      </w:r>
    </w:p>
    <w:p w14:paraId="11EC38B9" w14:textId="77777777" w:rsidR="00566153" w:rsidRPr="00566153" w:rsidRDefault="00566153" w:rsidP="00566153">
      <w:pPr>
        <w:numPr>
          <w:ilvl w:val="0"/>
          <w:numId w:val="21"/>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 xml:space="preserve">Chair v. Co-Chairs: When possible, appoint co-chairs instead of one. </w:t>
      </w:r>
    </w:p>
    <w:p w14:paraId="2E48CD3A" w14:textId="298E8AF4" w:rsidR="00566153" w:rsidRPr="00566153" w:rsidRDefault="00566153" w:rsidP="00566153">
      <w:pPr>
        <w:numPr>
          <w:ilvl w:val="0"/>
          <w:numId w:val="21"/>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Additional Committee Leaders (e.g., sub-group leaders, vice chair, etc.)</w:t>
      </w:r>
      <w:r w:rsidR="001163A8">
        <w:rPr>
          <w:rFonts w:asciiTheme="minorHAnsi" w:hAnsiTheme="minorHAnsi" w:cs="Arial"/>
          <w:color w:val="000000"/>
          <w:sz w:val="22"/>
          <w:szCs w:val="22"/>
        </w:rPr>
        <w:t>: Decide if it makes sense to have additional roles in committee leadership.</w:t>
      </w:r>
    </w:p>
    <w:p w14:paraId="39F5F081" w14:textId="77777777" w:rsidR="00566153" w:rsidRPr="00566153" w:rsidRDefault="00566153" w:rsidP="00566153">
      <w:pPr>
        <w:numPr>
          <w:ilvl w:val="0"/>
          <w:numId w:val="21"/>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Succession Plans:</w:t>
      </w:r>
    </w:p>
    <w:p w14:paraId="2B1854D0" w14:textId="77777777" w:rsidR="00566153" w:rsidRPr="00566153" w:rsidRDefault="00566153" w:rsidP="00566153">
      <w:pPr>
        <w:numPr>
          <w:ilvl w:val="1"/>
          <w:numId w:val="21"/>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When and how to select new committee leaders</w:t>
      </w:r>
    </w:p>
    <w:p w14:paraId="5F7A8222" w14:textId="77777777" w:rsidR="00566153" w:rsidRPr="00566153" w:rsidRDefault="00566153" w:rsidP="00566153">
      <w:pPr>
        <w:numPr>
          <w:ilvl w:val="1"/>
          <w:numId w:val="21"/>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(to be determined) Selected by committee members or appointed by the Board</w:t>
      </w:r>
    </w:p>
    <w:p w14:paraId="79DF32A2" w14:textId="77777777" w:rsidR="00566153" w:rsidRPr="00566153" w:rsidRDefault="00566153" w:rsidP="00566153">
      <w:pPr>
        <w:numPr>
          <w:ilvl w:val="1"/>
          <w:numId w:val="21"/>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Current committee chairs/co-chairs to map out the process with the timeline for the year</w:t>
      </w:r>
    </w:p>
    <w:p w14:paraId="02A65A5B" w14:textId="77777777" w:rsidR="00566153" w:rsidRPr="00566153" w:rsidRDefault="00566153" w:rsidP="00566153">
      <w:pPr>
        <w:numPr>
          <w:ilvl w:val="1"/>
          <w:numId w:val="21"/>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When having co-chairs, one chair will transition at a time (rather than both transition out at the same time) to ensure continuity.</w:t>
      </w:r>
    </w:p>
    <w:p w14:paraId="42E4FEF2" w14:textId="206823BB" w:rsidR="00566153" w:rsidRPr="00566153" w:rsidRDefault="00566153" w:rsidP="00566153">
      <w:pPr>
        <w:numPr>
          <w:ilvl w:val="1"/>
          <w:numId w:val="21"/>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Length of terms for co-chairs: (to be determined) 2 yea</w:t>
      </w:r>
      <w:r w:rsidR="001163A8">
        <w:rPr>
          <w:rFonts w:asciiTheme="minorHAnsi" w:hAnsiTheme="minorHAnsi" w:cs="Arial"/>
          <w:color w:val="000000"/>
          <w:sz w:val="22"/>
          <w:szCs w:val="22"/>
        </w:rPr>
        <w:t>rs</w:t>
      </w:r>
    </w:p>
    <w:p w14:paraId="661551FF" w14:textId="77777777" w:rsidR="00566153" w:rsidRPr="00566153" w:rsidRDefault="00566153" w:rsidP="00566153">
      <w:pPr>
        <w:numPr>
          <w:ilvl w:val="1"/>
          <w:numId w:val="21"/>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New committee leadership onboarding process</w:t>
      </w:r>
    </w:p>
    <w:p w14:paraId="5AF78A70" w14:textId="77777777" w:rsidR="00566153" w:rsidRPr="00566153" w:rsidRDefault="00566153" w:rsidP="00566153">
      <w:pPr>
        <w:numPr>
          <w:ilvl w:val="0"/>
          <w:numId w:val="21"/>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New leader onboarding within the committee as well as the NCDA Board</w:t>
      </w:r>
    </w:p>
    <w:p w14:paraId="6586CC9E" w14:textId="77777777" w:rsidR="00566153" w:rsidRPr="00566153" w:rsidRDefault="00566153" w:rsidP="00566153">
      <w:pPr>
        <w:numPr>
          <w:ilvl w:val="0"/>
          <w:numId w:val="21"/>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On-going professional development opportunities through webinars</w:t>
      </w:r>
    </w:p>
    <w:p w14:paraId="7F64B2BE" w14:textId="77777777" w:rsidR="00566153" w:rsidRPr="00566153" w:rsidRDefault="00566153" w:rsidP="00566153">
      <w:pPr>
        <w:rPr>
          <w:rFonts w:asciiTheme="minorHAnsi" w:hAnsiTheme="minorHAnsi"/>
          <w:sz w:val="22"/>
          <w:szCs w:val="22"/>
        </w:rPr>
      </w:pPr>
    </w:p>
    <w:p w14:paraId="552A3210" w14:textId="77777777" w:rsidR="00566153" w:rsidRPr="00566153" w:rsidRDefault="00566153" w:rsidP="00566153">
      <w:pPr>
        <w:jc w:val="both"/>
        <w:rPr>
          <w:rFonts w:asciiTheme="minorHAnsi" w:hAnsiTheme="minorHAnsi"/>
          <w:sz w:val="22"/>
          <w:szCs w:val="22"/>
        </w:rPr>
      </w:pPr>
      <w:r w:rsidRPr="00566153">
        <w:rPr>
          <w:rFonts w:asciiTheme="minorHAnsi" w:hAnsiTheme="minorHAnsi" w:cs="Arial"/>
          <w:b/>
          <w:bCs/>
          <w:color w:val="000000"/>
          <w:sz w:val="22"/>
          <w:szCs w:val="22"/>
        </w:rPr>
        <w:t>Inter-Committee Activities and Communication</w:t>
      </w:r>
    </w:p>
    <w:p w14:paraId="4ECF6036" w14:textId="77777777" w:rsidR="00566153" w:rsidRPr="00566153" w:rsidRDefault="00566153" w:rsidP="00566153">
      <w:pPr>
        <w:numPr>
          <w:ilvl w:val="0"/>
          <w:numId w:val="22"/>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Inter-committee chair meetings at conferences and phone (currently happening)</w:t>
      </w:r>
    </w:p>
    <w:p w14:paraId="04AACDA4" w14:textId="562F6DA3" w:rsidR="00566153" w:rsidRPr="00566153" w:rsidRDefault="00566153" w:rsidP="00566153">
      <w:pPr>
        <w:numPr>
          <w:ilvl w:val="0"/>
          <w:numId w:val="22"/>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 xml:space="preserve">Inter-committee meet and greet </w:t>
      </w:r>
      <w:r w:rsidR="001163A8">
        <w:rPr>
          <w:rFonts w:asciiTheme="minorHAnsi" w:hAnsiTheme="minorHAnsi" w:cs="Arial"/>
          <w:color w:val="000000"/>
          <w:sz w:val="22"/>
          <w:szCs w:val="22"/>
        </w:rPr>
        <w:t xml:space="preserve">sessions </w:t>
      </w:r>
      <w:r w:rsidRPr="00566153">
        <w:rPr>
          <w:rFonts w:asciiTheme="minorHAnsi" w:hAnsiTheme="minorHAnsi" w:cs="Arial"/>
          <w:color w:val="000000"/>
          <w:sz w:val="22"/>
          <w:szCs w:val="22"/>
        </w:rPr>
        <w:t>at conferences</w:t>
      </w:r>
    </w:p>
    <w:p w14:paraId="279FADC6" w14:textId="77777777" w:rsidR="00566153" w:rsidRDefault="00566153" w:rsidP="00566153">
      <w:pPr>
        <w:numPr>
          <w:ilvl w:val="0"/>
          <w:numId w:val="22"/>
        </w:numPr>
        <w:jc w:val="both"/>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 xml:space="preserve">Based on inter-committee communication, committees identify opportunities to collaborate with other committees or other professional associations. </w:t>
      </w:r>
    </w:p>
    <w:p w14:paraId="366D0874" w14:textId="0FEA239C" w:rsidR="001163A8" w:rsidRPr="00566153" w:rsidRDefault="001163A8" w:rsidP="00566153">
      <w:pPr>
        <w:numPr>
          <w:ilvl w:val="0"/>
          <w:numId w:val="22"/>
        </w:numPr>
        <w:jc w:val="both"/>
        <w:textAlignment w:val="baseline"/>
        <w:rPr>
          <w:rFonts w:asciiTheme="minorHAnsi" w:hAnsiTheme="minorHAnsi" w:cs="Arial"/>
          <w:color w:val="000000"/>
          <w:sz w:val="22"/>
          <w:szCs w:val="22"/>
        </w:rPr>
      </w:pPr>
      <w:r>
        <w:rPr>
          <w:rFonts w:asciiTheme="minorHAnsi" w:hAnsiTheme="minorHAnsi" w:cs="Arial"/>
          <w:color w:val="000000"/>
          <w:sz w:val="22"/>
          <w:szCs w:val="22"/>
        </w:rPr>
        <w:t>In addition to inter-committee activities, each committee may look into other organizations they could partner with, if interested.</w:t>
      </w:r>
    </w:p>
    <w:p w14:paraId="748DE299" w14:textId="77777777" w:rsidR="001163A8" w:rsidRDefault="001163A8" w:rsidP="00566153">
      <w:pPr>
        <w:rPr>
          <w:rFonts w:asciiTheme="minorHAnsi" w:hAnsiTheme="minorHAnsi" w:cs="Arial"/>
          <w:b/>
          <w:bCs/>
          <w:color w:val="000000"/>
          <w:sz w:val="22"/>
          <w:szCs w:val="22"/>
        </w:rPr>
      </w:pPr>
    </w:p>
    <w:p w14:paraId="33DA4A50" w14:textId="77777777" w:rsidR="00566153" w:rsidRPr="00566153" w:rsidRDefault="00566153" w:rsidP="00566153">
      <w:pPr>
        <w:rPr>
          <w:rFonts w:asciiTheme="minorHAnsi" w:hAnsiTheme="minorHAnsi"/>
          <w:sz w:val="22"/>
          <w:szCs w:val="22"/>
        </w:rPr>
      </w:pPr>
      <w:r w:rsidRPr="00566153">
        <w:rPr>
          <w:rFonts w:asciiTheme="minorHAnsi" w:hAnsiTheme="minorHAnsi" w:cs="Arial"/>
          <w:b/>
          <w:bCs/>
          <w:color w:val="000000"/>
          <w:sz w:val="22"/>
          <w:szCs w:val="22"/>
        </w:rPr>
        <w:t>Partnership with the Board</w:t>
      </w:r>
    </w:p>
    <w:p w14:paraId="5861C08B" w14:textId="77777777" w:rsidR="00566153" w:rsidRPr="00566153" w:rsidRDefault="00566153" w:rsidP="00566153">
      <w:pPr>
        <w:numPr>
          <w:ilvl w:val="0"/>
          <w:numId w:val="23"/>
        </w:numPr>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Board liaison is assigned to each committee. (currently happening)</w:t>
      </w:r>
    </w:p>
    <w:p w14:paraId="39247A66" w14:textId="77777777" w:rsidR="00566153" w:rsidRPr="00566153" w:rsidRDefault="00566153" w:rsidP="00566153">
      <w:pPr>
        <w:numPr>
          <w:ilvl w:val="0"/>
          <w:numId w:val="23"/>
        </w:numPr>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Hold regular committee chair meetings with the Board. (currently happening)</w:t>
      </w:r>
    </w:p>
    <w:p w14:paraId="47787618" w14:textId="77777777" w:rsidR="00566153" w:rsidRPr="00566153" w:rsidRDefault="00566153" w:rsidP="00566153">
      <w:pPr>
        <w:numPr>
          <w:ilvl w:val="0"/>
          <w:numId w:val="24"/>
        </w:numPr>
        <w:textAlignment w:val="baseline"/>
        <w:rPr>
          <w:rFonts w:asciiTheme="minorHAnsi" w:hAnsiTheme="minorHAnsi" w:cs="Arial"/>
          <w:color w:val="000000"/>
          <w:sz w:val="22"/>
          <w:szCs w:val="22"/>
        </w:rPr>
      </w:pPr>
      <w:r w:rsidRPr="00566153">
        <w:rPr>
          <w:rFonts w:asciiTheme="minorHAnsi" w:hAnsiTheme="minorHAnsi" w:cs="Arial"/>
          <w:color w:val="000000"/>
          <w:sz w:val="22"/>
          <w:szCs w:val="22"/>
        </w:rPr>
        <w:t xml:space="preserve">Annual feedback survey: Committee members reflect upon their experiences in committees for the past year and offer feedback to the Board and committee chairs using a survey format. Create a survey template. </w:t>
      </w:r>
    </w:p>
    <w:p w14:paraId="735744CB" w14:textId="77777777" w:rsidR="00566153" w:rsidRPr="00566153" w:rsidRDefault="00566153" w:rsidP="00566153">
      <w:pPr>
        <w:spacing w:after="240"/>
        <w:rPr>
          <w:rFonts w:asciiTheme="minorHAnsi" w:hAnsiTheme="minorHAnsi"/>
          <w:sz w:val="22"/>
          <w:szCs w:val="22"/>
        </w:rPr>
      </w:pPr>
    </w:p>
    <w:p w14:paraId="75F703EC" w14:textId="73E5F010" w:rsidR="00566153" w:rsidRPr="001163A8" w:rsidRDefault="00566153" w:rsidP="00566153">
      <w:pPr>
        <w:rPr>
          <w:rFonts w:asciiTheme="minorHAnsi" w:hAnsiTheme="minorHAnsi"/>
        </w:rPr>
      </w:pPr>
      <w:r w:rsidRPr="001163A8">
        <w:rPr>
          <w:rFonts w:asciiTheme="minorHAnsi" w:hAnsiTheme="minorHAnsi" w:cs="Arial"/>
          <w:b/>
          <w:bCs/>
          <w:color w:val="000000"/>
        </w:rPr>
        <w:t>Final Thoughts</w:t>
      </w:r>
      <w:r w:rsidR="00A65A4E" w:rsidRPr="001163A8">
        <w:rPr>
          <w:rFonts w:asciiTheme="minorHAnsi" w:hAnsiTheme="minorHAnsi" w:cs="Arial"/>
          <w:b/>
          <w:bCs/>
          <w:color w:val="000000"/>
        </w:rPr>
        <w:t>:</w:t>
      </w:r>
    </w:p>
    <w:p w14:paraId="205E6F65" w14:textId="7A31CB4B" w:rsidR="00566153" w:rsidRPr="00566153" w:rsidRDefault="00566153" w:rsidP="00566153">
      <w:pPr>
        <w:jc w:val="both"/>
        <w:rPr>
          <w:rFonts w:asciiTheme="minorHAnsi" w:hAnsiTheme="minorHAnsi"/>
          <w:sz w:val="22"/>
          <w:szCs w:val="22"/>
        </w:rPr>
      </w:pPr>
      <w:r w:rsidRPr="00566153">
        <w:rPr>
          <w:rFonts w:asciiTheme="minorHAnsi" w:hAnsiTheme="minorHAnsi" w:cs="Arial"/>
          <w:color w:val="000000"/>
          <w:sz w:val="22"/>
          <w:szCs w:val="22"/>
        </w:rPr>
        <w:t>In addition to the above model for committees, it will be helpful for the Board (and probably committee leaders) to periodically assess needs and interests of NCDA members and how committees are responding to them. At the same time, once in a</w:t>
      </w:r>
      <w:r w:rsidR="00A65A4E">
        <w:rPr>
          <w:rFonts w:asciiTheme="minorHAnsi" w:hAnsiTheme="minorHAnsi" w:cs="Arial"/>
          <w:color w:val="000000"/>
          <w:sz w:val="22"/>
          <w:szCs w:val="22"/>
        </w:rPr>
        <w:t xml:space="preserve"> </w:t>
      </w:r>
      <w:r w:rsidRPr="00566153">
        <w:rPr>
          <w:rFonts w:asciiTheme="minorHAnsi" w:hAnsiTheme="minorHAnsi" w:cs="Arial"/>
          <w:color w:val="000000"/>
          <w:sz w:val="22"/>
          <w:szCs w:val="22"/>
        </w:rPr>
        <w:t xml:space="preserve">while (approximately every 5-10 years or as needed), I recommend the Board to evaluate if all of current committees make sense and if there is a need for forming new committees. </w:t>
      </w:r>
      <w:r w:rsidR="001163A8">
        <w:rPr>
          <w:rFonts w:asciiTheme="minorHAnsi" w:hAnsiTheme="minorHAnsi" w:cs="Arial"/>
          <w:color w:val="000000"/>
          <w:sz w:val="22"/>
          <w:szCs w:val="22"/>
        </w:rPr>
        <w:t>It will also be helpful to clarify definitions</w:t>
      </w:r>
      <w:r w:rsidRPr="00566153">
        <w:rPr>
          <w:rFonts w:asciiTheme="minorHAnsi" w:hAnsiTheme="minorHAnsi" w:cs="Arial"/>
          <w:color w:val="000000"/>
          <w:sz w:val="22"/>
          <w:szCs w:val="22"/>
        </w:rPr>
        <w:t xml:space="preserve"> and </w:t>
      </w:r>
      <w:r w:rsidR="001163A8">
        <w:rPr>
          <w:rFonts w:asciiTheme="minorHAnsi" w:hAnsiTheme="minorHAnsi" w:cs="Arial"/>
          <w:color w:val="000000"/>
          <w:sz w:val="22"/>
          <w:szCs w:val="22"/>
        </w:rPr>
        <w:t xml:space="preserve">a </w:t>
      </w:r>
      <w:r w:rsidRPr="00566153">
        <w:rPr>
          <w:rFonts w:asciiTheme="minorHAnsi" w:hAnsiTheme="minorHAnsi" w:cs="Arial"/>
          <w:color w:val="000000"/>
          <w:sz w:val="22"/>
          <w:szCs w:val="22"/>
        </w:rPr>
        <w:t xml:space="preserve">hierarchy of task force, work group, and committee and how they are promoted into the next status. </w:t>
      </w:r>
    </w:p>
    <w:p w14:paraId="61E43681" w14:textId="77777777" w:rsidR="00566153" w:rsidRPr="00566153" w:rsidRDefault="00566153" w:rsidP="00566153">
      <w:pPr>
        <w:rPr>
          <w:rFonts w:asciiTheme="minorHAnsi" w:hAnsiTheme="minorHAnsi"/>
          <w:sz w:val="22"/>
          <w:szCs w:val="22"/>
        </w:rPr>
      </w:pPr>
    </w:p>
    <w:p w14:paraId="0B0BD147" w14:textId="63510656" w:rsidR="00566153" w:rsidRPr="00566153" w:rsidRDefault="00566153" w:rsidP="00566153">
      <w:pPr>
        <w:jc w:val="both"/>
        <w:rPr>
          <w:rFonts w:asciiTheme="minorHAnsi" w:hAnsiTheme="minorHAnsi"/>
          <w:sz w:val="22"/>
          <w:szCs w:val="22"/>
        </w:rPr>
      </w:pPr>
      <w:r w:rsidRPr="00566153">
        <w:rPr>
          <w:rFonts w:asciiTheme="minorHAnsi" w:hAnsiTheme="minorHAnsi" w:cs="Arial"/>
          <w:color w:val="000000"/>
          <w:sz w:val="22"/>
          <w:szCs w:val="22"/>
        </w:rPr>
        <w:t xml:space="preserve">This project of surveying and having conversations with NCDA members proved to offer </w:t>
      </w:r>
      <w:r w:rsidR="001163A8">
        <w:rPr>
          <w:rFonts w:asciiTheme="minorHAnsi" w:hAnsiTheme="minorHAnsi" w:cs="Arial"/>
          <w:color w:val="000000"/>
          <w:sz w:val="22"/>
          <w:szCs w:val="22"/>
        </w:rPr>
        <w:t xml:space="preserve">a </w:t>
      </w:r>
      <w:r w:rsidRPr="00566153">
        <w:rPr>
          <w:rFonts w:asciiTheme="minorHAnsi" w:hAnsiTheme="minorHAnsi" w:cs="Arial"/>
          <w:color w:val="000000"/>
          <w:sz w:val="22"/>
          <w:szCs w:val="22"/>
        </w:rPr>
        <w:t>wealth of information and insights about their perspectives and experiences. Although I was able to actually speak with 33 NCDA members, there were approximately 100 survey respondents who were willing to share their thoughts by phone. Most of them I spoke with expressed their appreciation for the opportunity to make themselves heard. It will be useful to periodically conduct surveys like this to continue to hear their voices and identify ways for improvement and innovation.</w:t>
      </w:r>
    </w:p>
    <w:p w14:paraId="689FBF72" w14:textId="77777777" w:rsidR="00893A3E" w:rsidRDefault="00893A3E"/>
    <w:p w14:paraId="07D9A7EE" w14:textId="440C01AB" w:rsidR="00A65A4E" w:rsidRDefault="00A65A4E">
      <w:pPr>
        <w:spacing w:after="200" w:line="276" w:lineRule="auto"/>
      </w:pPr>
      <w:r>
        <w:br w:type="page"/>
      </w:r>
    </w:p>
    <w:p w14:paraId="1412CDC4" w14:textId="77777777" w:rsidR="00697B35" w:rsidRPr="00697B35" w:rsidRDefault="00697B35" w:rsidP="00697B35">
      <w:pPr>
        <w:jc w:val="center"/>
        <w:rPr>
          <w:rFonts w:asciiTheme="minorHAnsi" w:hAnsiTheme="minorHAnsi" w:cs="Arial"/>
          <w:b/>
          <w:bCs/>
          <w:color w:val="000000" w:themeColor="text1"/>
        </w:rPr>
      </w:pPr>
      <w:r w:rsidRPr="00697B35">
        <w:rPr>
          <w:rFonts w:asciiTheme="minorHAnsi" w:hAnsiTheme="minorHAnsi" w:cs="Arial"/>
          <w:b/>
          <w:bCs/>
          <w:color w:val="000000" w:themeColor="text1"/>
        </w:rPr>
        <w:lastRenderedPageBreak/>
        <w:t xml:space="preserve">Appendix: </w:t>
      </w:r>
    </w:p>
    <w:p w14:paraId="76A05BFF" w14:textId="306C889C" w:rsidR="00697B35" w:rsidRPr="004C6ABE" w:rsidRDefault="00697B35" w:rsidP="00697B35">
      <w:pPr>
        <w:jc w:val="center"/>
        <w:rPr>
          <w:rFonts w:asciiTheme="minorHAnsi" w:hAnsiTheme="minorHAnsi" w:cs="Arial"/>
          <w:b/>
          <w:bCs/>
          <w:color w:val="4BACC6" w:themeColor="accent5"/>
        </w:rPr>
      </w:pPr>
      <w:r w:rsidRPr="004C6ABE">
        <w:rPr>
          <w:rFonts w:asciiTheme="minorHAnsi" w:hAnsiTheme="minorHAnsi" w:cs="Arial"/>
          <w:b/>
          <w:bCs/>
          <w:color w:val="4BACC6" w:themeColor="accent5"/>
        </w:rPr>
        <w:t>Committee Survey Results (N=471)</w:t>
      </w:r>
    </w:p>
    <w:p w14:paraId="07470F22" w14:textId="77777777" w:rsidR="00697B35" w:rsidRPr="00697B35" w:rsidRDefault="00697B35" w:rsidP="00697B35">
      <w:pPr>
        <w:jc w:val="center"/>
        <w:rPr>
          <w:rFonts w:asciiTheme="minorHAnsi" w:hAnsiTheme="minorHAnsi"/>
          <w:color w:val="000000" w:themeColor="text1"/>
          <w:sz w:val="22"/>
          <w:szCs w:val="22"/>
        </w:rPr>
      </w:pPr>
    </w:p>
    <w:p w14:paraId="4C1C35E9" w14:textId="77777777" w:rsidR="00697B35" w:rsidRPr="00697B35" w:rsidRDefault="00697B35" w:rsidP="004C6ABE">
      <w:pPr>
        <w:rPr>
          <w:rFonts w:asciiTheme="minorHAnsi" w:hAnsiTheme="minorHAnsi"/>
          <w:color w:val="000000" w:themeColor="text1"/>
          <w:sz w:val="22"/>
          <w:szCs w:val="22"/>
        </w:rPr>
      </w:pPr>
    </w:p>
    <w:p w14:paraId="00F64731" w14:textId="77777777" w:rsidR="00697B35" w:rsidRPr="004C6ABE" w:rsidRDefault="00697B35" w:rsidP="00697B35">
      <w:pPr>
        <w:rPr>
          <w:rFonts w:asciiTheme="minorHAnsi" w:hAnsiTheme="minorHAnsi" w:cs="Arial"/>
          <w:b/>
          <w:bCs/>
          <w:color w:val="C0504D" w:themeColor="accent2"/>
          <w:sz w:val="22"/>
          <w:szCs w:val="22"/>
        </w:rPr>
      </w:pPr>
      <w:r w:rsidRPr="004C6ABE">
        <w:rPr>
          <w:rFonts w:asciiTheme="minorHAnsi" w:hAnsiTheme="minorHAnsi" w:cs="Arial"/>
          <w:b/>
          <w:bCs/>
          <w:color w:val="C0504D" w:themeColor="accent2"/>
          <w:sz w:val="22"/>
          <w:szCs w:val="22"/>
        </w:rPr>
        <w:t>Committee Chair/Co-Chair (N=11)</w:t>
      </w:r>
    </w:p>
    <w:p w14:paraId="39F6F08A" w14:textId="77777777" w:rsidR="004C6ABE" w:rsidRPr="00697B35" w:rsidRDefault="004C6ABE" w:rsidP="00697B35">
      <w:pPr>
        <w:rPr>
          <w:rFonts w:asciiTheme="minorHAnsi" w:hAnsiTheme="minorHAnsi" w:cs="Arial"/>
          <w:b/>
          <w:bCs/>
          <w:color w:val="000000" w:themeColor="text1"/>
          <w:sz w:val="22"/>
          <w:szCs w:val="22"/>
        </w:rPr>
      </w:pPr>
    </w:p>
    <w:p w14:paraId="714D0C13" w14:textId="77777777" w:rsidR="00697B35" w:rsidRPr="00697B35" w:rsidRDefault="00697B35" w:rsidP="00697B35">
      <w:pPr>
        <w:rPr>
          <w:rFonts w:asciiTheme="minorHAnsi" w:hAnsiTheme="minorHAnsi"/>
          <w:color w:val="000000" w:themeColor="text1"/>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6266"/>
        <w:gridCol w:w="1713"/>
        <w:gridCol w:w="1581"/>
      </w:tblGrid>
      <w:tr w:rsidR="00697B35" w:rsidRPr="00697B35" w14:paraId="78206F95" w14:textId="77777777" w:rsidTr="00697B35">
        <w:trPr>
          <w:trHeight w:val="680"/>
        </w:trPr>
        <w:tc>
          <w:tcPr>
            <w:tcW w:w="0" w:type="auto"/>
            <w:gridSpan w:val="3"/>
            <w:tcBorders>
              <w:top w:val="single" w:sz="2" w:space="0" w:color="000000"/>
              <w:left w:val="single" w:sz="2" w:space="0" w:color="000000"/>
              <w:bottom w:val="single" w:sz="2" w:space="0" w:color="000000"/>
              <w:right w:val="single" w:sz="2" w:space="0" w:color="000000"/>
            </w:tcBorders>
            <w:shd w:val="clear" w:color="auto" w:fill="DDDDDD"/>
            <w:tcMar>
              <w:top w:w="100" w:type="dxa"/>
              <w:left w:w="100" w:type="dxa"/>
              <w:bottom w:w="100" w:type="dxa"/>
              <w:right w:w="100" w:type="dxa"/>
            </w:tcMar>
            <w:hideMark/>
          </w:tcPr>
          <w:p w14:paraId="0315D887" w14:textId="77777777" w:rsidR="00697B35" w:rsidRPr="00697B35" w:rsidRDefault="00697B35" w:rsidP="00697B35">
            <w:pPr>
              <w:rPr>
                <w:rFonts w:asciiTheme="minorHAnsi" w:hAnsiTheme="minorHAnsi"/>
                <w:color w:val="000000" w:themeColor="text1"/>
                <w:sz w:val="22"/>
                <w:szCs w:val="22"/>
              </w:rPr>
            </w:pPr>
            <w:r w:rsidRPr="004C6ABE">
              <w:rPr>
                <w:rFonts w:asciiTheme="minorHAnsi" w:hAnsiTheme="minorHAnsi" w:cs="Arial"/>
                <w:b/>
                <w:bCs/>
                <w:color w:val="C0504D" w:themeColor="accent2"/>
                <w:sz w:val="22"/>
                <w:szCs w:val="22"/>
                <w:shd w:val="clear" w:color="auto" w:fill="DDDDDD"/>
              </w:rPr>
              <w:t>What is the most rewarding aspect of your committee involvement? Please select one.</w:t>
            </w:r>
          </w:p>
        </w:tc>
      </w:tr>
      <w:tr w:rsidR="00697B35" w:rsidRPr="00697B35" w14:paraId="1C219F91" w14:textId="77777777" w:rsidTr="00697B35">
        <w:trPr>
          <w:trHeight w:val="800"/>
        </w:trPr>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0F65A9D8"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DEE9F7"/>
              </w:rPr>
              <w:t>Answer Options</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4A316E41"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Percent</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655F8296"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Count</w:t>
            </w:r>
          </w:p>
        </w:tc>
      </w:tr>
      <w:tr w:rsidR="00697B35" w:rsidRPr="00697B35" w14:paraId="799F33F5" w14:textId="77777777" w:rsidTr="00697B35">
        <w:trPr>
          <w:trHeight w:val="48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50F346CE"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Interacting with other committee members.</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1FF03178"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27.3%</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5CA679E5"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3</w:t>
            </w:r>
          </w:p>
        </w:tc>
      </w:tr>
      <w:tr w:rsidR="00697B35" w:rsidRPr="00697B35" w14:paraId="19435555" w14:textId="77777777" w:rsidTr="00697B35">
        <w:trPr>
          <w:trHeight w:val="48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6B99422D"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Developing an understanding of NCDA’s goals and operations.</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718CA212"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0.0%</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3B3271C5"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0</w:t>
            </w:r>
          </w:p>
        </w:tc>
      </w:tr>
      <w:tr w:rsidR="00697B35" w:rsidRPr="00697B35" w14:paraId="687A89F4" w14:textId="77777777" w:rsidTr="00697B35">
        <w:trPr>
          <w:trHeight w:val="48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472D4B49"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Contributing to other NCDA members.</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2FAE0C35"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63.6%</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43171B2E"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7</w:t>
            </w:r>
          </w:p>
        </w:tc>
      </w:tr>
      <w:tr w:rsidR="00697B35" w:rsidRPr="00697B35" w14:paraId="2D4D381A" w14:textId="77777777" w:rsidTr="00697B35">
        <w:trPr>
          <w:trHeight w:val="70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400B321A"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Enhancing my skills and knowledge of leadership and/or career development.</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088DEED5"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0.0%</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48101D9F"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0</w:t>
            </w:r>
          </w:p>
        </w:tc>
      </w:tr>
      <w:tr w:rsidR="00697B35" w:rsidRPr="00697B35" w14:paraId="4226ABCE" w14:textId="77777777" w:rsidTr="00697B35">
        <w:trPr>
          <w:trHeight w:val="48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066E0109"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Other (please specify)</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452A639A"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9.1%</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063BE0AB"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w:t>
            </w:r>
          </w:p>
        </w:tc>
      </w:tr>
      <w:tr w:rsidR="00697B35" w:rsidRPr="00697B35" w14:paraId="3958B080" w14:textId="77777777" w:rsidTr="00697B35">
        <w:trPr>
          <w:trHeight w:val="480"/>
        </w:trPr>
        <w:tc>
          <w:tcPr>
            <w:tcW w:w="0" w:type="auto"/>
            <w:gridSpan w:val="2"/>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6099D3B4"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i/>
                <w:iCs/>
                <w:color w:val="000000" w:themeColor="text1"/>
                <w:sz w:val="22"/>
                <w:szCs w:val="22"/>
                <w:shd w:val="clear" w:color="auto" w:fill="CDD8E6"/>
              </w:rPr>
              <w:t>answered question</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085B8061"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11</w:t>
            </w:r>
          </w:p>
        </w:tc>
      </w:tr>
    </w:tbl>
    <w:p w14:paraId="1A77FF3C"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rPr>
        <w:t>Other:</w:t>
      </w:r>
      <w:r w:rsidRPr="00697B35">
        <w:rPr>
          <w:rFonts w:asciiTheme="minorHAnsi" w:hAnsiTheme="minorHAnsi" w:cs="Arial"/>
          <w:color w:val="000000" w:themeColor="text1"/>
          <w:sz w:val="22"/>
          <w:szCs w:val="22"/>
        </w:rPr>
        <w:t xml:space="preserve"> </w:t>
      </w:r>
    </w:p>
    <w:p w14:paraId="08876762" w14:textId="77777777" w:rsidR="00697B35" w:rsidRPr="00697B35" w:rsidRDefault="00697B35" w:rsidP="00697B35">
      <w:pPr>
        <w:numPr>
          <w:ilvl w:val="0"/>
          <w:numId w:val="28"/>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Using my skills and experience to enhance existing programs</w:t>
      </w:r>
    </w:p>
    <w:p w14:paraId="674AD1C6" w14:textId="77777777" w:rsidR="00697B35" w:rsidRDefault="00697B35" w:rsidP="00697B35">
      <w:pPr>
        <w:spacing w:after="240"/>
        <w:rPr>
          <w:rFonts w:asciiTheme="minorHAnsi" w:hAnsiTheme="minorHAnsi"/>
          <w:color w:val="000000" w:themeColor="text1"/>
          <w:sz w:val="22"/>
          <w:szCs w:val="22"/>
        </w:rPr>
      </w:pPr>
    </w:p>
    <w:p w14:paraId="5176C037" w14:textId="77777777" w:rsidR="004C6ABE" w:rsidRDefault="004C6ABE" w:rsidP="00697B35">
      <w:pPr>
        <w:spacing w:after="240"/>
        <w:rPr>
          <w:rFonts w:asciiTheme="minorHAnsi" w:hAnsiTheme="minorHAnsi"/>
          <w:color w:val="000000" w:themeColor="text1"/>
          <w:sz w:val="22"/>
          <w:szCs w:val="22"/>
        </w:rPr>
      </w:pPr>
    </w:p>
    <w:p w14:paraId="53B8CEE7" w14:textId="77777777" w:rsidR="004C6ABE" w:rsidRDefault="004C6ABE" w:rsidP="00697B35">
      <w:pPr>
        <w:spacing w:after="240"/>
        <w:rPr>
          <w:rFonts w:asciiTheme="minorHAnsi" w:hAnsiTheme="minorHAnsi"/>
          <w:color w:val="000000" w:themeColor="text1"/>
          <w:sz w:val="22"/>
          <w:szCs w:val="22"/>
        </w:rPr>
      </w:pPr>
    </w:p>
    <w:p w14:paraId="73E65459" w14:textId="77777777" w:rsidR="004C6ABE" w:rsidRDefault="004C6ABE" w:rsidP="00697B35">
      <w:pPr>
        <w:spacing w:after="240"/>
        <w:rPr>
          <w:rFonts w:asciiTheme="minorHAnsi" w:hAnsiTheme="minorHAnsi"/>
          <w:color w:val="000000" w:themeColor="text1"/>
          <w:sz w:val="22"/>
          <w:szCs w:val="22"/>
        </w:rPr>
      </w:pPr>
    </w:p>
    <w:p w14:paraId="663ED1C4" w14:textId="77777777" w:rsidR="004C6ABE" w:rsidRDefault="004C6ABE" w:rsidP="00697B35">
      <w:pPr>
        <w:spacing w:after="240"/>
        <w:rPr>
          <w:rFonts w:asciiTheme="minorHAnsi" w:hAnsiTheme="minorHAnsi"/>
          <w:color w:val="000000" w:themeColor="text1"/>
          <w:sz w:val="22"/>
          <w:szCs w:val="22"/>
        </w:rPr>
      </w:pPr>
    </w:p>
    <w:p w14:paraId="13023ABA" w14:textId="77777777" w:rsidR="004C6ABE" w:rsidRDefault="004C6ABE" w:rsidP="00697B35">
      <w:pPr>
        <w:spacing w:after="240"/>
        <w:rPr>
          <w:rFonts w:asciiTheme="minorHAnsi" w:hAnsiTheme="minorHAnsi"/>
          <w:color w:val="000000" w:themeColor="text1"/>
          <w:sz w:val="22"/>
          <w:szCs w:val="22"/>
        </w:rPr>
      </w:pPr>
    </w:p>
    <w:p w14:paraId="5793A1F9" w14:textId="77777777" w:rsidR="004C6ABE" w:rsidRDefault="004C6ABE" w:rsidP="00697B35">
      <w:pPr>
        <w:spacing w:after="240"/>
        <w:rPr>
          <w:rFonts w:asciiTheme="minorHAnsi" w:hAnsiTheme="minorHAnsi"/>
          <w:color w:val="000000" w:themeColor="text1"/>
          <w:sz w:val="22"/>
          <w:szCs w:val="22"/>
        </w:rPr>
      </w:pPr>
    </w:p>
    <w:p w14:paraId="55B9B455" w14:textId="77777777" w:rsidR="004C6ABE" w:rsidRDefault="004C6ABE" w:rsidP="00697B35">
      <w:pPr>
        <w:spacing w:after="240"/>
        <w:rPr>
          <w:rFonts w:asciiTheme="minorHAnsi" w:hAnsiTheme="minorHAnsi"/>
          <w:color w:val="000000" w:themeColor="text1"/>
          <w:sz w:val="22"/>
          <w:szCs w:val="22"/>
        </w:rPr>
      </w:pPr>
    </w:p>
    <w:p w14:paraId="504809C7" w14:textId="77777777" w:rsidR="004C6ABE" w:rsidRPr="00697B35" w:rsidRDefault="004C6ABE" w:rsidP="00697B35">
      <w:pPr>
        <w:spacing w:after="240"/>
        <w:rPr>
          <w:rFonts w:asciiTheme="minorHAnsi" w:hAnsiTheme="minorHAnsi"/>
          <w:color w:val="000000" w:themeColor="text1"/>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5098"/>
        <w:gridCol w:w="1829"/>
        <w:gridCol w:w="1673"/>
      </w:tblGrid>
      <w:tr w:rsidR="00697B35" w:rsidRPr="00697B35" w14:paraId="415E74AC" w14:textId="77777777" w:rsidTr="00697B35">
        <w:trPr>
          <w:trHeight w:val="680"/>
        </w:trPr>
        <w:tc>
          <w:tcPr>
            <w:tcW w:w="0" w:type="auto"/>
            <w:gridSpan w:val="3"/>
            <w:tcBorders>
              <w:top w:val="single" w:sz="2" w:space="0" w:color="000000"/>
              <w:left w:val="single" w:sz="2" w:space="0" w:color="000000"/>
              <w:bottom w:val="single" w:sz="2" w:space="0" w:color="000000"/>
              <w:right w:val="single" w:sz="2" w:space="0" w:color="000000"/>
            </w:tcBorders>
            <w:shd w:val="clear" w:color="auto" w:fill="DDDDDD"/>
            <w:tcMar>
              <w:top w:w="100" w:type="dxa"/>
              <w:left w:w="100" w:type="dxa"/>
              <w:bottom w:w="100" w:type="dxa"/>
              <w:right w:w="100" w:type="dxa"/>
            </w:tcMar>
            <w:hideMark/>
          </w:tcPr>
          <w:p w14:paraId="07AADFF5" w14:textId="77777777" w:rsidR="00697B35" w:rsidRPr="00697B35" w:rsidRDefault="00697B35" w:rsidP="00697B35">
            <w:pPr>
              <w:rPr>
                <w:rFonts w:asciiTheme="minorHAnsi" w:hAnsiTheme="minorHAnsi"/>
                <w:color w:val="000000" w:themeColor="text1"/>
                <w:sz w:val="22"/>
                <w:szCs w:val="22"/>
              </w:rPr>
            </w:pPr>
            <w:r w:rsidRPr="004C6ABE">
              <w:rPr>
                <w:rFonts w:asciiTheme="minorHAnsi" w:hAnsiTheme="minorHAnsi" w:cs="Arial"/>
                <w:b/>
                <w:bCs/>
                <w:color w:val="C0504D" w:themeColor="accent2"/>
                <w:sz w:val="22"/>
                <w:szCs w:val="22"/>
                <w:shd w:val="clear" w:color="auto" w:fill="DDDDDD"/>
              </w:rPr>
              <w:lastRenderedPageBreak/>
              <w:t>What is the most major challenge of your leadership as a committee? Please select one.</w:t>
            </w:r>
          </w:p>
        </w:tc>
      </w:tr>
      <w:tr w:rsidR="00697B35" w:rsidRPr="00697B35" w14:paraId="6DA8F089" w14:textId="77777777" w:rsidTr="00697B35">
        <w:trPr>
          <w:trHeight w:val="800"/>
        </w:trPr>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5FAECCF0"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DEE9F7"/>
              </w:rPr>
              <w:t>Answer Options</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4FF906F3"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Percent</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1F8C8A78"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Count</w:t>
            </w:r>
          </w:p>
        </w:tc>
      </w:tr>
      <w:tr w:rsidR="00697B35" w:rsidRPr="00697B35" w14:paraId="2AF36727"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0520BAE6"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Managing my time to dedicate to committee activities.</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53AEB83C"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45.5%</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70DEB5DA"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5</w:t>
            </w:r>
          </w:p>
        </w:tc>
      </w:tr>
      <w:tr w:rsidR="00697B35" w:rsidRPr="00697B35" w14:paraId="24BE446C"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56C91FDA"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Engaging all committee members actively.</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7CD7E27B"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27.3%</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0118854B"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3</w:t>
            </w:r>
          </w:p>
        </w:tc>
      </w:tr>
      <w:tr w:rsidR="00697B35" w:rsidRPr="00697B35" w14:paraId="25902D33"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3253A33A"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Not having sufficient resources for my committee.</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4DA9ABB1"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0.0%</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012C8FAA"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0</w:t>
            </w:r>
          </w:p>
        </w:tc>
      </w:tr>
      <w:tr w:rsidR="00697B35" w:rsidRPr="00697B35" w14:paraId="2760CCD9"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2722B919"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Recruiting and/or retaining members.</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7A23C291"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0.0%</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48EC2C00"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0</w:t>
            </w:r>
          </w:p>
        </w:tc>
      </w:tr>
      <w:tr w:rsidR="00697B35" w:rsidRPr="00697B35" w14:paraId="6F676FF1"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479F7A4C"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Other (please specify)</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4C238ACD"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27.3%</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0A90C879"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3</w:t>
            </w:r>
          </w:p>
        </w:tc>
      </w:tr>
      <w:tr w:rsidR="00697B35" w:rsidRPr="00697B35" w14:paraId="220BC217" w14:textId="77777777" w:rsidTr="00697B35">
        <w:trPr>
          <w:trHeight w:val="440"/>
        </w:trPr>
        <w:tc>
          <w:tcPr>
            <w:tcW w:w="0" w:type="auto"/>
            <w:gridSpan w:val="2"/>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6E3E7446"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i/>
                <w:iCs/>
                <w:color w:val="000000" w:themeColor="text1"/>
                <w:sz w:val="22"/>
                <w:szCs w:val="22"/>
                <w:shd w:val="clear" w:color="auto" w:fill="CDD8E6"/>
              </w:rPr>
              <w:t>answered question</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6CFF87DB"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11</w:t>
            </w:r>
          </w:p>
        </w:tc>
      </w:tr>
    </w:tbl>
    <w:p w14:paraId="7DB577C5"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rPr>
        <w:t>Other:</w:t>
      </w:r>
    </w:p>
    <w:p w14:paraId="35C0C51E" w14:textId="77777777" w:rsidR="00697B35" w:rsidRPr="00697B35" w:rsidRDefault="00697B35" w:rsidP="00697B35">
      <w:pPr>
        <w:numPr>
          <w:ilvl w:val="0"/>
          <w:numId w:val="29"/>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My schedule is very flexible, and I don't work full-time. Otherwise, time would be an issue!</w:t>
      </w:r>
    </w:p>
    <w:p w14:paraId="3F56CFD0" w14:textId="77777777" w:rsidR="00697B35" w:rsidRPr="00697B35" w:rsidRDefault="00697B35" w:rsidP="00697B35">
      <w:pPr>
        <w:numPr>
          <w:ilvl w:val="0"/>
          <w:numId w:val="29"/>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Not having the full support of the NCDA Board.</w:t>
      </w:r>
    </w:p>
    <w:p w14:paraId="006F3615" w14:textId="77777777" w:rsidR="00697B35" w:rsidRDefault="00697B35" w:rsidP="00697B35">
      <w:pPr>
        <w:rPr>
          <w:rFonts w:asciiTheme="minorHAnsi" w:hAnsiTheme="minorHAnsi"/>
          <w:color w:val="000000" w:themeColor="text1"/>
          <w:sz w:val="22"/>
          <w:szCs w:val="22"/>
        </w:rPr>
      </w:pPr>
    </w:p>
    <w:p w14:paraId="4EC1892F" w14:textId="77777777" w:rsidR="00697B35" w:rsidRPr="00697B35" w:rsidRDefault="00697B35" w:rsidP="00697B35">
      <w:pPr>
        <w:rPr>
          <w:rFonts w:asciiTheme="minorHAnsi" w:hAnsiTheme="minorHAnsi"/>
          <w:color w:val="000000" w:themeColor="text1"/>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6264"/>
        <w:gridCol w:w="1714"/>
        <w:gridCol w:w="1582"/>
      </w:tblGrid>
      <w:tr w:rsidR="00697B35" w:rsidRPr="00697B35" w14:paraId="071E0E24" w14:textId="77777777" w:rsidTr="00697B35">
        <w:trPr>
          <w:trHeight w:val="700"/>
        </w:trPr>
        <w:tc>
          <w:tcPr>
            <w:tcW w:w="0" w:type="auto"/>
            <w:gridSpan w:val="3"/>
            <w:tcBorders>
              <w:top w:val="single" w:sz="2" w:space="0" w:color="000000"/>
              <w:left w:val="single" w:sz="2" w:space="0" w:color="000000"/>
              <w:bottom w:val="single" w:sz="2" w:space="0" w:color="000000"/>
              <w:right w:val="single" w:sz="2" w:space="0" w:color="000000"/>
            </w:tcBorders>
            <w:shd w:val="clear" w:color="auto" w:fill="DDDDDD"/>
            <w:tcMar>
              <w:top w:w="100" w:type="dxa"/>
              <w:left w:w="100" w:type="dxa"/>
              <w:bottom w:w="100" w:type="dxa"/>
              <w:right w:w="100" w:type="dxa"/>
            </w:tcMar>
            <w:hideMark/>
          </w:tcPr>
          <w:p w14:paraId="457A7D19" w14:textId="77777777" w:rsidR="00697B35" w:rsidRPr="00697B35" w:rsidRDefault="00697B35" w:rsidP="00697B35">
            <w:pPr>
              <w:rPr>
                <w:rFonts w:asciiTheme="minorHAnsi" w:hAnsiTheme="minorHAnsi"/>
                <w:color w:val="000000" w:themeColor="text1"/>
                <w:sz w:val="22"/>
                <w:szCs w:val="22"/>
              </w:rPr>
            </w:pPr>
            <w:r w:rsidRPr="004C6ABE">
              <w:rPr>
                <w:rFonts w:asciiTheme="minorHAnsi" w:hAnsiTheme="minorHAnsi" w:cs="Arial"/>
                <w:b/>
                <w:bCs/>
                <w:color w:val="C0504D" w:themeColor="accent2"/>
                <w:sz w:val="22"/>
                <w:szCs w:val="22"/>
                <w:shd w:val="clear" w:color="auto" w:fill="DDDDDD"/>
              </w:rPr>
              <w:t>Why should a member get involved in any committee (not just your committee, but in general)? Please select one.</w:t>
            </w:r>
          </w:p>
        </w:tc>
      </w:tr>
      <w:tr w:rsidR="00697B35" w:rsidRPr="00697B35" w14:paraId="071EE48B" w14:textId="77777777" w:rsidTr="00697B35">
        <w:trPr>
          <w:trHeight w:val="800"/>
        </w:trPr>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271122CB"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DEE9F7"/>
              </w:rPr>
              <w:t>Answer Options</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57708390"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Percent</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1273FF89"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Count</w:t>
            </w:r>
          </w:p>
        </w:tc>
      </w:tr>
      <w:tr w:rsidR="00697B35" w:rsidRPr="00697B35" w14:paraId="5819C420"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47325DB2"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Interacting with other committee members.</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72414E27"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10.0%</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4E601BDD"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w:t>
            </w:r>
          </w:p>
        </w:tc>
      </w:tr>
      <w:tr w:rsidR="00697B35" w:rsidRPr="00697B35" w14:paraId="575EF902"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6F85ED78"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Developing an understanding of NCDA’s goals and operations.</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7FF3F95E"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10.0%</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4DB29730"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w:t>
            </w:r>
          </w:p>
        </w:tc>
      </w:tr>
      <w:tr w:rsidR="00697B35" w:rsidRPr="00697B35" w14:paraId="30EA11C9"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7183A321"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Contributing to other NCDA members.</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62162E49"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50.0%</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07FA85C2"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5</w:t>
            </w:r>
          </w:p>
        </w:tc>
      </w:tr>
      <w:tr w:rsidR="00697B35" w:rsidRPr="00697B35" w14:paraId="2DD32B71" w14:textId="77777777" w:rsidTr="00697B35">
        <w:trPr>
          <w:trHeight w:val="70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1EB9093D"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Enhancing my skills and knowledge of leadership and/or career development.</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3BA42BFF"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10.0%</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2438B060"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w:t>
            </w:r>
          </w:p>
        </w:tc>
      </w:tr>
      <w:tr w:rsidR="00697B35" w:rsidRPr="00697B35" w14:paraId="2A6B23D4"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19365C5B"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Other (please specify)</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5581BB6A"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20.0%</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6CFFBFBA"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2</w:t>
            </w:r>
          </w:p>
        </w:tc>
      </w:tr>
      <w:tr w:rsidR="00697B35" w:rsidRPr="00697B35" w14:paraId="5211A9A8" w14:textId="77777777" w:rsidTr="00697B35">
        <w:trPr>
          <w:trHeight w:val="440"/>
        </w:trPr>
        <w:tc>
          <w:tcPr>
            <w:tcW w:w="0" w:type="auto"/>
            <w:gridSpan w:val="2"/>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6B4A4D29"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i/>
                <w:iCs/>
                <w:color w:val="000000" w:themeColor="text1"/>
                <w:sz w:val="22"/>
                <w:szCs w:val="22"/>
                <w:shd w:val="clear" w:color="auto" w:fill="CDD8E6"/>
              </w:rPr>
              <w:t>answered question</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1C7F133C"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10</w:t>
            </w:r>
          </w:p>
        </w:tc>
      </w:tr>
    </w:tbl>
    <w:p w14:paraId="0AA6691A"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rPr>
        <w:t>Other:</w:t>
      </w:r>
    </w:p>
    <w:p w14:paraId="2D1AC078" w14:textId="77777777" w:rsidR="00697B35" w:rsidRPr="00697B35" w:rsidRDefault="00697B35" w:rsidP="00697B35">
      <w:pPr>
        <w:numPr>
          <w:ilvl w:val="0"/>
          <w:numId w:val="30"/>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All of the above, and being engaged with the work of NCDA.</w:t>
      </w:r>
    </w:p>
    <w:p w14:paraId="7278F773" w14:textId="04215D42" w:rsidR="00697B35" w:rsidRPr="00697B35" w:rsidRDefault="00697B35" w:rsidP="00697B35">
      <w:pPr>
        <w:numPr>
          <w:ilvl w:val="0"/>
          <w:numId w:val="30"/>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Promoting subject area</w:t>
      </w:r>
    </w:p>
    <w:tbl>
      <w:tblPr>
        <w:tblW w:w="0" w:type="auto"/>
        <w:tblCellMar>
          <w:top w:w="15" w:type="dxa"/>
          <w:left w:w="15" w:type="dxa"/>
          <w:bottom w:w="15" w:type="dxa"/>
          <w:right w:w="15" w:type="dxa"/>
        </w:tblCellMar>
        <w:tblLook w:val="04A0" w:firstRow="1" w:lastRow="0" w:firstColumn="1" w:lastColumn="0" w:noHBand="0" w:noVBand="1"/>
      </w:tblPr>
      <w:tblGrid>
        <w:gridCol w:w="4039"/>
        <w:gridCol w:w="2875"/>
        <w:gridCol w:w="2646"/>
      </w:tblGrid>
      <w:tr w:rsidR="00697B35" w:rsidRPr="00697B35" w14:paraId="6A72CADC" w14:textId="77777777" w:rsidTr="00697B35">
        <w:trPr>
          <w:trHeight w:val="700"/>
        </w:trPr>
        <w:tc>
          <w:tcPr>
            <w:tcW w:w="0" w:type="auto"/>
            <w:gridSpan w:val="3"/>
            <w:tcBorders>
              <w:top w:val="single" w:sz="2" w:space="0" w:color="000000"/>
              <w:left w:val="single" w:sz="2" w:space="0" w:color="000000"/>
              <w:bottom w:val="single" w:sz="2" w:space="0" w:color="000000"/>
              <w:right w:val="single" w:sz="2" w:space="0" w:color="000000"/>
            </w:tcBorders>
            <w:shd w:val="clear" w:color="auto" w:fill="DDDDDD"/>
            <w:tcMar>
              <w:top w:w="100" w:type="dxa"/>
              <w:left w:w="100" w:type="dxa"/>
              <w:bottom w:w="100" w:type="dxa"/>
              <w:right w:w="100" w:type="dxa"/>
            </w:tcMar>
            <w:hideMark/>
          </w:tcPr>
          <w:p w14:paraId="25B9F82E" w14:textId="6222DBB2" w:rsidR="00697B35" w:rsidRPr="00697B35" w:rsidRDefault="00697B35" w:rsidP="00697B35">
            <w:pPr>
              <w:rPr>
                <w:rFonts w:asciiTheme="minorHAnsi" w:hAnsiTheme="minorHAnsi" w:cs="Arial"/>
                <w:b/>
                <w:bCs/>
                <w:color w:val="000000" w:themeColor="text1"/>
                <w:sz w:val="22"/>
                <w:szCs w:val="22"/>
                <w:shd w:val="clear" w:color="auto" w:fill="DDDDDD"/>
              </w:rPr>
            </w:pPr>
            <w:r w:rsidRPr="004C6ABE">
              <w:rPr>
                <w:rFonts w:asciiTheme="minorHAnsi" w:hAnsiTheme="minorHAnsi" w:cs="Arial"/>
                <w:b/>
                <w:bCs/>
                <w:color w:val="C0504D" w:themeColor="accent2"/>
                <w:sz w:val="22"/>
                <w:szCs w:val="22"/>
                <w:shd w:val="clear" w:color="auto" w:fill="DDDDDD"/>
              </w:rPr>
              <w:lastRenderedPageBreak/>
              <w:t>How knowledgeable do you feel you are about understanding the short/long term goals of NCDA? Please select one.</w:t>
            </w:r>
          </w:p>
        </w:tc>
      </w:tr>
      <w:tr w:rsidR="00697B35" w:rsidRPr="00697B35" w14:paraId="0284F540" w14:textId="77777777" w:rsidTr="00697B35">
        <w:trPr>
          <w:trHeight w:val="800"/>
        </w:trPr>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50DD4512"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DEE9F7"/>
              </w:rPr>
              <w:t>Answer Options</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53AF93A3"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Percent</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11BFB4BA"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Count</w:t>
            </w:r>
          </w:p>
        </w:tc>
      </w:tr>
      <w:tr w:rsidR="00697B35" w:rsidRPr="00697B35" w14:paraId="1A261AF0"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41C15C23"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Very knowledgeable</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31F873EC"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20.0%</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238400F9"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2</w:t>
            </w:r>
          </w:p>
        </w:tc>
      </w:tr>
      <w:tr w:rsidR="00697B35" w:rsidRPr="00697B35" w14:paraId="1534F41B"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42E431CB"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Knowledgeable</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475712F6"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70.0%</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727F3584"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7</w:t>
            </w:r>
          </w:p>
        </w:tc>
      </w:tr>
      <w:tr w:rsidR="00697B35" w:rsidRPr="00697B35" w14:paraId="005C1A13"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2B8559B2"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Somewhat knowledgeable</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35CEC9BF"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10.0%</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591E742F"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w:t>
            </w:r>
          </w:p>
        </w:tc>
      </w:tr>
      <w:tr w:rsidR="00697B35" w:rsidRPr="00697B35" w14:paraId="65564A7B"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68610D10"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Not knowledgeable</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6E3F0790"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0.0%</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031204FF"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0</w:t>
            </w:r>
          </w:p>
        </w:tc>
      </w:tr>
      <w:tr w:rsidR="00697B35" w:rsidRPr="00697B35" w14:paraId="5BA31D56" w14:textId="77777777" w:rsidTr="00697B35">
        <w:trPr>
          <w:trHeight w:val="440"/>
        </w:trPr>
        <w:tc>
          <w:tcPr>
            <w:tcW w:w="0" w:type="auto"/>
            <w:gridSpan w:val="2"/>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3A743218"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i/>
                <w:iCs/>
                <w:color w:val="000000" w:themeColor="text1"/>
                <w:sz w:val="22"/>
                <w:szCs w:val="22"/>
                <w:shd w:val="clear" w:color="auto" w:fill="CDD8E6"/>
              </w:rPr>
              <w:t>answered question</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16B2924C"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10</w:t>
            </w:r>
          </w:p>
        </w:tc>
      </w:tr>
    </w:tbl>
    <w:p w14:paraId="1BA96122" w14:textId="77777777" w:rsidR="00697B35" w:rsidRDefault="00697B35" w:rsidP="00697B35">
      <w:pPr>
        <w:rPr>
          <w:rFonts w:asciiTheme="minorHAnsi" w:hAnsiTheme="minorHAnsi"/>
          <w:color w:val="000000" w:themeColor="text1"/>
          <w:sz w:val="22"/>
          <w:szCs w:val="22"/>
        </w:rPr>
      </w:pPr>
    </w:p>
    <w:p w14:paraId="6E5335CB" w14:textId="77777777" w:rsidR="00697B35" w:rsidRPr="00697B35" w:rsidRDefault="00697B35" w:rsidP="00697B35">
      <w:pPr>
        <w:rPr>
          <w:rFonts w:asciiTheme="minorHAnsi" w:hAnsiTheme="minorHAnsi"/>
          <w:color w:val="000000" w:themeColor="text1"/>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2163"/>
        <w:gridCol w:w="1829"/>
        <w:gridCol w:w="1673"/>
      </w:tblGrid>
      <w:tr w:rsidR="00697B35" w:rsidRPr="00697B35" w14:paraId="3A7066E4" w14:textId="77777777" w:rsidTr="00697B35">
        <w:trPr>
          <w:trHeight w:val="680"/>
        </w:trPr>
        <w:tc>
          <w:tcPr>
            <w:tcW w:w="0" w:type="auto"/>
            <w:gridSpan w:val="3"/>
            <w:tcBorders>
              <w:top w:val="single" w:sz="2" w:space="0" w:color="000000"/>
              <w:left w:val="single" w:sz="2" w:space="0" w:color="000000"/>
              <w:bottom w:val="single" w:sz="2" w:space="0" w:color="000000"/>
              <w:right w:val="single" w:sz="2" w:space="0" w:color="000000"/>
            </w:tcBorders>
            <w:shd w:val="clear" w:color="auto" w:fill="DDDDDD"/>
            <w:tcMar>
              <w:top w:w="100" w:type="dxa"/>
              <w:left w:w="100" w:type="dxa"/>
              <w:bottom w:w="100" w:type="dxa"/>
              <w:right w:w="100" w:type="dxa"/>
            </w:tcMar>
            <w:hideMark/>
          </w:tcPr>
          <w:p w14:paraId="4C00169D" w14:textId="76ABFC85" w:rsidR="00697B35" w:rsidRPr="00697B35" w:rsidRDefault="00697B35" w:rsidP="00697B35">
            <w:pPr>
              <w:rPr>
                <w:rFonts w:asciiTheme="minorHAnsi" w:hAnsiTheme="minorHAnsi"/>
                <w:color w:val="000000" w:themeColor="text1"/>
                <w:sz w:val="22"/>
                <w:szCs w:val="22"/>
              </w:rPr>
            </w:pPr>
            <w:r w:rsidRPr="004C6ABE">
              <w:rPr>
                <w:rFonts w:asciiTheme="minorHAnsi" w:hAnsiTheme="minorHAnsi" w:cs="Arial"/>
                <w:b/>
                <w:bCs/>
                <w:color w:val="C0504D" w:themeColor="accent2"/>
                <w:sz w:val="22"/>
                <w:szCs w:val="22"/>
                <w:shd w:val="clear" w:color="auto" w:fill="DDDDDD"/>
              </w:rPr>
              <w:t>How supportive is the NCDA Board of your committee</w:t>
            </w:r>
            <w:r w:rsidR="004C6ABE">
              <w:rPr>
                <w:rFonts w:asciiTheme="minorHAnsi" w:hAnsiTheme="minorHAnsi" w:cs="Arial"/>
                <w:b/>
                <w:bCs/>
                <w:color w:val="C0504D" w:themeColor="accent2"/>
                <w:sz w:val="22"/>
                <w:szCs w:val="22"/>
                <w:shd w:val="clear" w:color="auto" w:fill="DDDDDD"/>
              </w:rPr>
              <w:t>?</w:t>
            </w:r>
          </w:p>
        </w:tc>
      </w:tr>
      <w:tr w:rsidR="00697B35" w:rsidRPr="00697B35" w14:paraId="1D77E822" w14:textId="77777777" w:rsidTr="00697B35">
        <w:trPr>
          <w:trHeight w:val="800"/>
        </w:trPr>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05281B36"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DEE9F7"/>
              </w:rPr>
              <w:t>Answer Options</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6EA8AD0C"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Percent</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58039BAC"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Count</w:t>
            </w:r>
          </w:p>
        </w:tc>
      </w:tr>
      <w:tr w:rsidR="00697B35" w:rsidRPr="00697B35" w14:paraId="50185309"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1C11213E"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Very supportive</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58350689"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60.0%</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0548ACC2"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6</w:t>
            </w:r>
          </w:p>
        </w:tc>
      </w:tr>
      <w:tr w:rsidR="00697B35" w:rsidRPr="00697B35" w14:paraId="466B2308"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503661D3"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Supportive</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5153C886"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30.0%</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16409399"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3</w:t>
            </w:r>
          </w:p>
        </w:tc>
      </w:tr>
      <w:tr w:rsidR="00697B35" w:rsidRPr="00697B35" w14:paraId="7182C8C8"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172BCA91"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Somewhat supportive</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0606DC4B"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10.0%</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503DE4E3"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w:t>
            </w:r>
          </w:p>
        </w:tc>
      </w:tr>
      <w:tr w:rsidR="00697B35" w:rsidRPr="00697B35" w14:paraId="438E78DC"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415D8536"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Not supportive</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3BCC3977"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0.0%</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24C563B2"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0</w:t>
            </w:r>
          </w:p>
        </w:tc>
      </w:tr>
      <w:tr w:rsidR="00697B35" w:rsidRPr="00697B35" w14:paraId="2ADA0A8D" w14:textId="77777777" w:rsidTr="00697B35">
        <w:trPr>
          <w:trHeight w:val="440"/>
        </w:trPr>
        <w:tc>
          <w:tcPr>
            <w:tcW w:w="0" w:type="auto"/>
            <w:gridSpan w:val="2"/>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4BBF578E"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i/>
                <w:iCs/>
                <w:color w:val="000000" w:themeColor="text1"/>
                <w:sz w:val="22"/>
                <w:szCs w:val="22"/>
                <w:shd w:val="clear" w:color="auto" w:fill="CDD8E6"/>
              </w:rPr>
              <w:t>answered question</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068EAEF1"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10</w:t>
            </w:r>
          </w:p>
        </w:tc>
      </w:tr>
    </w:tbl>
    <w:p w14:paraId="0943AFCD" w14:textId="77777777" w:rsidR="00697B35" w:rsidRDefault="00697B35" w:rsidP="00697B35">
      <w:pPr>
        <w:rPr>
          <w:rFonts w:asciiTheme="minorHAnsi" w:hAnsiTheme="minorHAnsi" w:cs="Arial"/>
          <w:b/>
          <w:bCs/>
          <w:color w:val="000000" w:themeColor="text1"/>
          <w:sz w:val="22"/>
          <w:szCs w:val="22"/>
        </w:rPr>
      </w:pPr>
    </w:p>
    <w:p w14:paraId="09D38324" w14:textId="4846DFD3" w:rsidR="00697B35" w:rsidRPr="00697B35" w:rsidRDefault="00697B35" w:rsidP="00697B35">
      <w:pPr>
        <w:rPr>
          <w:rFonts w:asciiTheme="minorHAnsi" w:hAnsiTheme="minorHAnsi"/>
          <w:color w:val="000000" w:themeColor="text1"/>
          <w:sz w:val="22"/>
          <w:szCs w:val="22"/>
        </w:rPr>
      </w:pPr>
      <w:r w:rsidRPr="004C6ABE">
        <w:rPr>
          <w:rFonts w:asciiTheme="minorHAnsi" w:hAnsiTheme="minorHAnsi" w:cs="Arial"/>
          <w:b/>
          <w:bCs/>
          <w:color w:val="C0504D" w:themeColor="accent2"/>
          <w:sz w:val="22"/>
          <w:szCs w:val="22"/>
        </w:rPr>
        <w:t>If you have any suggestions about the committee structure or the way your current committee operate, please comment.</w:t>
      </w:r>
    </w:p>
    <w:p w14:paraId="125AAD3C" w14:textId="77777777" w:rsidR="00697B35" w:rsidRPr="00697B35" w:rsidRDefault="00697B35" w:rsidP="00697B35">
      <w:pPr>
        <w:numPr>
          <w:ilvl w:val="0"/>
          <w:numId w:val="31"/>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I used to be on the Membership Committee till it was disbanded a couple of years ago as it was "no longer needed." I'm not sure why not. I think a Membership committee could help with marketing &amp; recruiting for the organization, especially under-represented constituencies.</w:t>
      </w:r>
    </w:p>
    <w:p w14:paraId="3BB49044" w14:textId="77777777" w:rsidR="00697B35" w:rsidRPr="00697B35" w:rsidRDefault="00697B35" w:rsidP="00697B35">
      <w:pPr>
        <w:numPr>
          <w:ilvl w:val="0"/>
          <w:numId w:val="31"/>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We need to schedule more meetings</w:t>
      </w:r>
      <w:proofErr w:type="gramStart"/>
      <w:r w:rsidRPr="00697B35">
        <w:rPr>
          <w:rFonts w:asciiTheme="minorHAnsi" w:hAnsiTheme="minorHAnsi" w:cs="Arial"/>
          <w:color w:val="000000" w:themeColor="text1"/>
          <w:sz w:val="22"/>
          <w:szCs w:val="22"/>
          <w:shd w:val="clear" w:color="auto" w:fill="FFFFFF"/>
        </w:rPr>
        <w:t>.....</w:t>
      </w:r>
      <w:proofErr w:type="gramEnd"/>
      <w:r w:rsidRPr="00697B35">
        <w:rPr>
          <w:rFonts w:asciiTheme="minorHAnsi" w:hAnsiTheme="minorHAnsi" w:cs="Arial"/>
          <w:color w:val="000000" w:themeColor="text1"/>
          <w:sz w:val="22"/>
          <w:szCs w:val="22"/>
          <w:shd w:val="clear" w:color="auto" w:fill="FFFFFF"/>
        </w:rPr>
        <w:t xml:space="preserve"> aside from those at the Conference</w:t>
      </w:r>
    </w:p>
    <w:p w14:paraId="190F66C2" w14:textId="77777777" w:rsidR="00697B35" w:rsidRPr="00697B35" w:rsidRDefault="00697B35" w:rsidP="00697B35">
      <w:pPr>
        <w:numPr>
          <w:ilvl w:val="0"/>
          <w:numId w:val="31"/>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It is difficult to find people who are qualified to take on leadership roles on committees as they are often incredibly business in their own work</w:t>
      </w:r>
    </w:p>
    <w:p w14:paraId="7EE5E316" w14:textId="77777777" w:rsidR="00697B35" w:rsidRPr="00697B35" w:rsidRDefault="00697B35" w:rsidP="00697B35">
      <w:pPr>
        <w:numPr>
          <w:ilvl w:val="0"/>
          <w:numId w:val="31"/>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Our committee is different. It is more than a committee and deserves a different name to set it apart as much more is required in the way of time, organization, relationship building, logistics, etc.</w:t>
      </w:r>
    </w:p>
    <w:p w14:paraId="105EA95F" w14:textId="77777777" w:rsidR="00697B35" w:rsidRPr="004C6ABE" w:rsidRDefault="00697B35" w:rsidP="00697B35">
      <w:pPr>
        <w:rPr>
          <w:rFonts w:asciiTheme="minorHAnsi" w:hAnsiTheme="minorHAnsi" w:cs="Arial"/>
          <w:b/>
          <w:bCs/>
          <w:color w:val="0070C0"/>
          <w:sz w:val="22"/>
          <w:szCs w:val="22"/>
        </w:rPr>
      </w:pPr>
      <w:r w:rsidRPr="004C6ABE">
        <w:rPr>
          <w:rFonts w:asciiTheme="minorHAnsi" w:hAnsiTheme="minorHAnsi" w:cs="Arial"/>
          <w:b/>
          <w:bCs/>
          <w:color w:val="0070C0"/>
          <w:sz w:val="22"/>
          <w:szCs w:val="22"/>
        </w:rPr>
        <w:lastRenderedPageBreak/>
        <w:t>Committee Member (N=67)</w:t>
      </w:r>
    </w:p>
    <w:p w14:paraId="04BBF31D" w14:textId="77777777" w:rsidR="00697B35" w:rsidRPr="00697B35" w:rsidRDefault="00697B35" w:rsidP="00697B35">
      <w:pPr>
        <w:rPr>
          <w:rFonts w:asciiTheme="minorHAnsi" w:hAnsiTheme="minorHAnsi"/>
          <w:color w:val="000000" w:themeColor="text1"/>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5906"/>
        <w:gridCol w:w="1865"/>
        <w:gridCol w:w="1706"/>
      </w:tblGrid>
      <w:tr w:rsidR="00697B35" w:rsidRPr="00697B35" w14:paraId="45A77570" w14:textId="77777777" w:rsidTr="00697B35">
        <w:trPr>
          <w:trHeight w:val="680"/>
        </w:trPr>
        <w:tc>
          <w:tcPr>
            <w:tcW w:w="0" w:type="auto"/>
            <w:gridSpan w:val="3"/>
            <w:tcBorders>
              <w:top w:val="single" w:sz="2" w:space="0" w:color="000000"/>
              <w:left w:val="single" w:sz="2" w:space="0" w:color="000000"/>
              <w:bottom w:val="single" w:sz="2" w:space="0" w:color="000000"/>
              <w:right w:val="single" w:sz="2" w:space="0" w:color="000000"/>
            </w:tcBorders>
            <w:shd w:val="clear" w:color="auto" w:fill="DDDDDD"/>
            <w:tcMar>
              <w:top w:w="100" w:type="dxa"/>
              <w:left w:w="100" w:type="dxa"/>
              <w:bottom w:w="100" w:type="dxa"/>
              <w:right w:w="100" w:type="dxa"/>
            </w:tcMar>
            <w:hideMark/>
          </w:tcPr>
          <w:p w14:paraId="1A944854" w14:textId="77777777" w:rsidR="00697B35" w:rsidRPr="00697B35" w:rsidRDefault="00697B35" w:rsidP="00697B35">
            <w:pPr>
              <w:rPr>
                <w:rFonts w:asciiTheme="minorHAnsi" w:hAnsiTheme="minorHAnsi"/>
                <w:color w:val="000000" w:themeColor="text1"/>
                <w:sz w:val="22"/>
                <w:szCs w:val="22"/>
              </w:rPr>
            </w:pPr>
            <w:r w:rsidRPr="004C6ABE">
              <w:rPr>
                <w:rFonts w:asciiTheme="minorHAnsi" w:hAnsiTheme="minorHAnsi" w:cs="Arial"/>
                <w:b/>
                <w:bCs/>
                <w:color w:val="0070C0"/>
                <w:sz w:val="22"/>
                <w:szCs w:val="22"/>
                <w:shd w:val="clear" w:color="auto" w:fill="DDDDDD"/>
              </w:rPr>
              <w:t>What is the most important reason for you to be a part of your current committee? Please select one.</w:t>
            </w:r>
          </w:p>
        </w:tc>
      </w:tr>
      <w:tr w:rsidR="00697B35" w:rsidRPr="00697B35" w14:paraId="1C8C4431" w14:textId="77777777" w:rsidTr="00697B35">
        <w:trPr>
          <w:trHeight w:val="800"/>
        </w:trPr>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445128FF"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DEE9F7"/>
              </w:rPr>
              <w:t>Answer Options</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789E9A45"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Percent</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77914EE3"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Count</w:t>
            </w:r>
          </w:p>
        </w:tc>
      </w:tr>
      <w:tr w:rsidR="00697B35" w:rsidRPr="00697B35" w14:paraId="59150ECE" w14:textId="77777777" w:rsidTr="00697B35">
        <w:trPr>
          <w:trHeight w:val="6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4C20CAAA"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I care about the purpose(s) of the committee that I am part of.</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210BC4CF"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83.1%</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5B8A0600"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54</w:t>
            </w:r>
          </w:p>
        </w:tc>
      </w:tr>
      <w:tr w:rsidR="00697B35" w:rsidRPr="00697B35" w14:paraId="4775738B" w14:textId="77777777" w:rsidTr="00697B35">
        <w:trPr>
          <w:trHeight w:val="6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17E5E8C1"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I want to expand my network (industry contacts) within NCDA.</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6A1EE783"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7.7%</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3EA47DA8"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5</w:t>
            </w:r>
          </w:p>
        </w:tc>
      </w:tr>
      <w:tr w:rsidR="00697B35" w:rsidRPr="00697B35" w14:paraId="4F665594"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7FDE6958"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I want to learn new skills and knowledge.</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127C4A9C"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3.1%</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4546FD0B"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2</w:t>
            </w:r>
          </w:p>
        </w:tc>
      </w:tr>
      <w:tr w:rsidR="00697B35" w:rsidRPr="00697B35" w14:paraId="1565C9A8"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23EDECA7"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Other (please specify)</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799C8CFE"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6.2%</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05D9F3AC"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4</w:t>
            </w:r>
          </w:p>
        </w:tc>
      </w:tr>
      <w:tr w:rsidR="00697B35" w:rsidRPr="00697B35" w14:paraId="51408800" w14:textId="77777777" w:rsidTr="00697B35">
        <w:trPr>
          <w:trHeight w:val="440"/>
        </w:trPr>
        <w:tc>
          <w:tcPr>
            <w:tcW w:w="0" w:type="auto"/>
            <w:gridSpan w:val="2"/>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7CF5E009"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i/>
                <w:iCs/>
                <w:color w:val="000000" w:themeColor="text1"/>
                <w:sz w:val="22"/>
                <w:szCs w:val="22"/>
                <w:shd w:val="clear" w:color="auto" w:fill="CDD8E6"/>
              </w:rPr>
              <w:t>answered question</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7FA0A756"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65</w:t>
            </w:r>
          </w:p>
        </w:tc>
      </w:tr>
    </w:tbl>
    <w:p w14:paraId="33AE4849"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rPr>
        <w:t>Other:</w:t>
      </w:r>
    </w:p>
    <w:p w14:paraId="4017DBA8" w14:textId="77777777" w:rsidR="00697B35" w:rsidRPr="00697B35" w:rsidRDefault="00697B35" w:rsidP="00697B35">
      <w:pPr>
        <w:numPr>
          <w:ilvl w:val="0"/>
          <w:numId w:val="32"/>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I want to help advance my field through my professional organization.</w:t>
      </w:r>
    </w:p>
    <w:p w14:paraId="6E528C47" w14:textId="77777777" w:rsidR="00697B35" w:rsidRPr="00697B35" w:rsidRDefault="00697B35" w:rsidP="00697B35">
      <w:pPr>
        <w:numPr>
          <w:ilvl w:val="0"/>
          <w:numId w:val="32"/>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All three!</w:t>
      </w:r>
    </w:p>
    <w:p w14:paraId="6FDC6E3C" w14:textId="77777777" w:rsidR="00697B35" w:rsidRPr="00697B35" w:rsidRDefault="00697B35" w:rsidP="00697B35">
      <w:pPr>
        <w:numPr>
          <w:ilvl w:val="0"/>
          <w:numId w:val="32"/>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Would like the NCDA to reach out more to federal government agencies so the NCDA topics at conferences reflect our issues.</w:t>
      </w:r>
    </w:p>
    <w:p w14:paraId="767DEA1B" w14:textId="77777777" w:rsidR="00697B35" w:rsidRPr="00697B35" w:rsidRDefault="00697B35" w:rsidP="00697B35">
      <w:pPr>
        <w:numPr>
          <w:ilvl w:val="0"/>
          <w:numId w:val="32"/>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NCDA and its members have served me well, and I am interested in "giving back" by sharing my experience and expertise.</w:t>
      </w:r>
    </w:p>
    <w:p w14:paraId="578B06D1" w14:textId="0F0354B1" w:rsidR="00697B35" w:rsidRDefault="00697B35" w:rsidP="00697B35">
      <w:pPr>
        <w:spacing w:after="240"/>
        <w:rPr>
          <w:rFonts w:asciiTheme="minorHAnsi" w:hAnsiTheme="minorHAnsi"/>
          <w:color w:val="000000" w:themeColor="text1"/>
          <w:sz w:val="22"/>
          <w:szCs w:val="22"/>
        </w:rPr>
      </w:pPr>
    </w:p>
    <w:p w14:paraId="0DD4C81F" w14:textId="77777777" w:rsidR="00697B35" w:rsidRDefault="00697B35" w:rsidP="00697B35">
      <w:pPr>
        <w:spacing w:after="240"/>
        <w:rPr>
          <w:rFonts w:asciiTheme="minorHAnsi" w:hAnsiTheme="minorHAnsi"/>
          <w:color w:val="000000" w:themeColor="text1"/>
          <w:sz w:val="22"/>
          <w:szCs w:val="22"/>
        </w:rPr>
      </w:pPr>
    </w:p>
    <w:p w14:paraId="370DFB1E" w14:textId="77777777" w:rsidR="00697B35" w:rsidRDefault="00697B35" w:rsidP="00697B35">
      <w:pPr>
        <w:spacing w:after="240"/>
        <w:rPr>
          <w:rFonts w:asciiTheme="minorHAnsi" w:hAnsiTheme="minorHAnsi"/>
          <w:color w:val="000000" w:themeColor="text1"/>
          <w:sz w:val="22"/>
          <w:szCs w:val="22"/>
        </w:rPr>
      </w:pPr>
    </w:p>
    <w:p w14:paraId="2E678E08" w14:textId="77777777" w:rsidR="00697B35" w:rsidRDefault="00697B35" w:rsidP="00697B35">
      <w:pPr>
        <w:spacing w:after="240"/>
        <w:rPr>
          <w:rFonts w:asciiTheme="minorHAnsi" w:hAnsiTheme="minorHAnsi"/>
          <w:color w:val="000000" w:themeColor="text1"/>
          <w:sz w:val="22"/>
          <w:szCs w:val="22"/>
        </w:rPr>
      </w:pPr>
    </w:p>
    <w:p w14:paraId="55C0A478" w14:textId="77777777" w:rsidR="00697B35" w:rsidRDefault="00697B35" w:rsidP="00697B35">
      <w:pPr>
        <w:spacing w:after="240"/>
        <w:rPr>
          <w:rFonts w:asciiTheme="minorHAnsi" w:hAnsiTheme="minorHAnsi"/>
          <w:color w:val="000000" w:themeColor="text1"/>
          <w:sz w:val="22"/>
          <w:szCs w:val="22"/>
        </w:rPr>
      </w:pPr>
    </w:p>
    <w:p w14:paraId="5A726815" w14:textId="77777777" w:rsidR="00697B35" w:rsidRDefault="00697B35" w:rsidP="00697B35">
      <w:pPr>
        <w:spacing w:after="240"/>
        <w:rPr>
          <w:rFonts w:asciiTheme="minorHAnsi" w:hAnsiTheme="minorHAnsi"/>
          <w:color w:val="000000" w:themeColor="text1"/>
          <w:sz w:val="22"/>
          <w:szCs w:val="22"/>
        </w:rPr>
      </w:pPr>
    </w:p>
    <w:p w14:paraId="720FDB52" w14:textId="77777777" w:rsidR="00697B35" w:rsidRDefault="00697B35" w:rsidP="00697B35">
      <w:pPr>
        <w:spacing w:after="240"/>
        <w:rPr>
          <w:rFonts w:asciiTheme="minorHAnsi" w:hAnsiTheme="minorHAnsi"/>
          <w:color w:val="000000" w:themeColor="text1"/>
          <w:sz w:val="22"/>
          <w:szCs w:val="22"/>
        </w:rPr>
      </w:pPr>
    </w:p>
    <w:p w14:paraId="655DD5FE" w14:textId="77777777" w:rsidR="00697B35" w:rsidRDefault="00697B35" w:rsidP="00697B35">
      <w:pPr>
        <w:spacing w:after="240"/>
        <w:rPr>
          <w:rFonts w:asciiTheme="minorHAnsi" w:hAnsiTheme="minorHAnsi"/>
          <w:color w:val="000000" w:themeColor="text1"/>
          <w:sz w:val="22"/>
          <w:szCs w:val="22"/>
        </w:rPr>
      </w:pPr>
    </w:p>
    <w:p w14:paraId="5BE75F31" w14:textId="77777777" w:rsidR="00697B35" w:rsidRDefault="00697B35" w:rsidP="00697B35">
      <w:pPr>
        <w:spacing w:after="240"/>
        <w:rPr>
          <w:rFonts w:asciiTheme="minorHAnsi" w:hAnsiTheme="minorHAnsi"/>
          <w:color w:val="000000" w:themeColor="text1"/>
          <w:sz w:val="22"/>
          <w:szCs w:val="22"/>
        </w:rPr>
      </w:pPr>
    </w:p>
    <w:p w14:paraId="563BC68C" w14:textId="77777777" w:rsidR="00697B35" w:rsidRDefault="00697B35" w:rsidP="00697B35">
      <w:pPr>
        <w:spacing w:after="240"/>
        <w:rPr>
          <w:rFonts w:asciiTheme="minorHAnsi" w:hAnsiTheme="minorHAnsi"/>
          <w:color w:val="000000" w:themeColor="text1"/>
          <w:sz w:val="22"/>
          <w:szCs w:val="22"/>
        </w:rPr>
      </w:pPr>
    </w:p>
    <w:p w14:paraId="4E3CCA57" w14:textId="77777777" w:rsidR="00697B35" w:rsidRPr="00697B35" w:rsidRDefault="00697B35" w:rsidP="00697B35">
      <w:pPr>
        <w:spacing w:after="240"/>
        <w:rPr>
          <w:rFonts w:asciiTheme="minorHAnsi" w:hAnsiTheme="minorHAnsi"/>
          <w:color w:val="000000" w:themeColor="text1"/>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5738"/>
        <w:gridCol w:w="1829"/>
        <w:gridCol w:w="1673"/>
      </w:tblGrid>
      <w:tr w:rsidR="00697B35" w:rsidRPr="00697B35" w14:paraId="6432EE98" w14:textId="77777777" w:rsidTr="00697B35">
        <w:trPr>
          <w:trHeight w:val="680"/>
        </w:trPr>
        <w:tc>
          <w:tcPr>
            <w:tcW w:w="0" w:type="auto"/>
            <w:gridSpan w:val="3"/>
            <w:tcBorders>
              <w:top w:val="single" w:sz="2" w:space="0" w:color="000000"/>
              <w:left w:val="single" w:sz="2" w:space="0" w:color="000000"/>
              <w:bottom w:val="single" w:sz="2" w:space="0" w:color="000000"/>
              <w:right w:val="single" w:sz="2" w:space="0" w:color="000000"/>
            </w:tcBorders>
            <w:shd w:val="clear" w:color="auto" w:fill="DDDDDD"/>
            <w:tcMar>
              <w:top w:w="100" w:type="dxa"/>
              <w:left w:w="100" w:type="dxa"/>
              <w:bottom w:w="100" w:type="dxa"/>
              <w:right w:w="100" w:type="dxa"/>
            </w:tcMar>
            <w:hideMark/>
          </w:tcPr>
          <w:p w14:paraId="0B916741" w14:textId="77777777" w:rsidR="00697B35" w:rsidRPr="00697B35" w:rsidRDefault="00697B35" w:rsidP="00697B35">
            <w:pPr>
              <w:rPr>
                <w:rFonts w:asciiTheme="minorHAnsi" w:hAnsiTheme="minorHAnsi"/>
                <w:color w:val="000000" w:themeColor="text1"/>
                <w:sz w:val="22"/>
                <w:szCs w:val="22"/>
              </w:rPr>
            </w:pPr>
            <w:r w:rsidRPr="004C6ABE">
              <w:rPr>
                <w:rFonts w:asciiTheme="minorHAnsi" w:hAnsiTheme="minorHAnsi" w:cs="Arial"/>
                <w:b/>
                <w:bCs/>
                <w:color w:val="0070C0"/>
                <w:sz w:val="22"/>
                <w:szCs w:val="22"/>
                <w:shd w:val="clear" w:color="auto" w:fill="DDDDDD"/>
              </w:rPr>
              <w:lastRenderedPageBreak/>
              <w:t>What aspect of committee activities do you enjoy most? Please select one.</w:t>
            </w:r>
          </w:p>
        </w:tc>
      </w:tr>
      <w:tr w:rsidR="00697B35" w:rsidRPr="00697B35" w14:paraId="7FF70A9D" w14:textId="77777777" w:rsidTr="00697B35">
        <w:trPr>
          <w:trHeight w:val="800"/>
        </w:trPr>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10F83016"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DEE9F7"/>
              </w:rPr>
              <w:t>Answer Options</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1C5980EE"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Percent</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30B3E222"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Count</w:t>
            </w:r>
          </w:p>
        </w:tc>
      </w:tr>
      <w:tr w:rsidR="00697B35" w:rsidRPr="00697B35" w14:paraId="18A1B8D9"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435F2830"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Interacting with other committee members.</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34959CB8"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30.8%</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6AAA0C2B"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20</w:t>
            </w:r>
          </w:p>
        </w:tc>
      </w:tr>
      <w:tr w:rsidR="00697B35" w:rsidRPr="00697B35" w14:paraId="0231ADA5" w14:textId="77777777" w:rsidTr="00697B35">
        <w:trPr>
          <w:trHeight w:val="6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0F3D0D8A"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Developing an understanding of NCDA’s goals and operations.</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343D1D28"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10.8%</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27945FF3"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7</w:t>
            </w:r>
          </w:p>
        </w:tc>
      </w:tr>
      <w:tr w:rsidR="00697B35" w:rsidRPr="00697B35" w14:paraId="6AA95F1A"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46DF478A"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Contributing to other NCDA members.</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7EC8669A"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32.3%</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6915213F"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21</w:t>
            </w:r>
          </w:p>
        </w:tc>
      </w:tr>
      <w:tr w:rsidR="00697B35" w:rsidRPr="00697B35" w14:paraId="28AD0E8C" w14:textId="77777777" w:rsidTr="00697B35">
        <w:trPr>
          <w:trHeight w:val="6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7EB253E4"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Enhancing my skills and knowledge of career development.</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1A493DCD"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16.9%</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06D4B193"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11</w:t>
            </w:r>
          </w:p>
        </w:tc>
      </w:tr>
      <w:tr w:rsidR="00697B35" w:rsidRPr="00697B35" w14:paraId="464E243B"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1213E8E7"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Other (please specify)</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20DAA9CE"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9.2%</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7FB10D0A"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6</w:t>
            </w:r>
          </w:p>
        </w:tc>
      </w:tr>
      <w:tr w:rsidR="00697B35" w:rsidRPr="00697B35" w14:paraId="27836005" w14:textId="77777777" w:rsidTr="00697B35">
        <w:trPr>
          <w:trHeight w:val="440"/>
        </w:trPr>
        <w:tc>
          <w:tcPr>
            <w:tcW w:w="0" w:type="auto"/>
            <w:gridSpan w:val="2"/>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3ED0BEFB"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i/>
                <w:iCs/>
                <w:color w:val="000000" w:themeColor="text1"/>
                <w:sz w:val="22"/>
                <w:szCs w:val="22"/>
                <w:shd w:val="clear" w:color="auto" w:fill="CDD8E6"/>
              </w:rPr>
              <w:t>answered question</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693B6AF6"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65</w:t>
            </w:r>
          </w:p>
        </w:tc>
      </w:tr>
    </w:tbl>
    <w:p w14:paraId="760774EF"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rPr>
        <w:t>Other:</w:t>
      </w:r>
    </w:p>
    <w:p w14:paraId="171DDBDA" w14:textId="77777777" w:rsidR="00697B35" w:rsidRPr="00697B35" w:rsidRDefault="00697B35" w:rsidP="00697B35">
      <w:pPr>
        <w:numPr>
          <w:ilvl w:val="0"/>
          <w:numId w:val="33"/>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Learning about trends in the forefront of education and career development</w:t>
      </w:r>
    </w:p>
    <w:p w14:paraId="6F880ABE" w14:textId="77777777" w:rsidR="00697B35" w:rsidRPr="00697B35" w:rsidRDefault="00697B35" w:rsidP="00697B35">
      <w:pPr>
        <w:numPr>
          <w:ilvl w:val="0"/>
          <w:numId w:val="33"/>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Expanding upon the NCDA's goals to include more emphasis of the work consistent with this committee.</w:t>
      </w:r>
    </w:p>
    <w:p w14:paraId="5110FEFA" w14:textId="77777777" w:rsidR="00697B35" w:rsidRPr="00697B35" w:rsidRDefault="00697B35" w:rsidP="00697B35">
      <w:pPr>
        <w:numPr>
          <w:ilvl w:val="0"/>
          <w:numId w:val="33"/>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Advancing a subject matter/group of members that I believe are important to NCDA's future.</w:t>
      </w:r>
    </w:p>
    <w:p w14:paraId="1412A2A7" w14:textId="77777777" w:rsidR="00697B35" w:rsidRPr="00697B35" w:rsidRDefault="00697B35" w:rsidP="00697B35">
      <w:pPr>
        <w:numPr>
          <w:ilvl w:val="0"/>
          <w:numId w:val="33"/>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Contributing to enhancing the importance of Career Development</w:t>
      </w:r>
    </w:p>
    <w:p w14:paraId="29F68E60" w14:textId="77777777" w:rsidR="00697B35" w:rsidRPr="00697B35" w:rsidRDefault="00697B35" w:rsidP="00697B35">
      <w:pPr>
        <w:numPr>
          <w:ilvl w:val="0"/>
          <w:numId w:val="33"/>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Building the services NCDA offers</w:t>
      </w:r>
    </w:p>
    <w:p w14:paraId="72C0CB12" w14:textId="77777777" w:rsidR="00697B35" w:rsidRPr="00697B35" w:rsidRDefault="00697B35" w:rsidP="00697B35">
      <w:pPr>
        <w:numPr>
          <w:ilvl w:val="0"/>
          <w:numId w:val="33"/>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Advocating for positive changes in NCDA</w:t>
      </w:r>
    </w:p>
    <w:p w14:paraId="693B5557" w14:textId="77777777" w:rsidR="00697B35" w:rsidRDefault="00697B35" w:rsidP="00697B35">
      <w:pPr>
        <w:rPr>
          <w:rFonts w:asciiTheme="minorHAnsi" w:hAnsiTheme="minorHAnsi"/>
          <w:color w:val="000000" w:themeColor="text1"/>
          <w:sz w:val="22"/>
          <w:szCs w:val="22"/>
        </w:rPr>
      </w:pPr>
    </w:p>
    <w:p w14:paraId="0D2B5183" w14:textId="77777777" w:rsidR="00697B35" w:rsidRDefault="00697B35" w:rsidP="00697B35">
      <w:pPr>
        <w:rPr>
          <w:rFonts w:asciiTheme="minorHAnsi" w:hAnsiTheme="minorHAnsi"/>
          <w:color w:val="000000" w:themeColor="text1"/>
          <w:sz w:val="22"/>
          <w:szCs w:val="22"/>
        </w:rPr>
      </w:pPr>
    </w:p>
    <w:p w14:paraId="51E2C343" w14:textId="77777777" w:rsidR="00697B35" w:rsidRDefault="00697B35" w:rsidP="00697B35">
      <w:pPr>
        <w:rPr>
          <w:rFonts w:asciiTheme="minorHAnsi" w:hAnsiTheme="minorHAnsi"/>
          <w:color w:val="000000" w:themeColor="text1"/>
          <w:sz w:val="22"/>
          <w:szCs w:val="22"/>
        </w:rPr>
      </w:pPr>
    </w:p>
    <w:p w14:paraId="0369D5C8" w14:textId="77777777" w:rsidR="00697B35" w:rsidRDefault="00697B35" w:rsidP="00697B35">
      <w:pPr>
        <w:rPr>
          <w:rFonts w:asciiTheme="minorHAnsi" w:hAnsiTheme="minorHAnsi"/>
          <w:color w:val="000000" w:themeColor="text1"/>
          <w:sz w:val="22"/>
          <w:szCs w:val="22"/>
        </w:rPr>
      </w:pPr>
    </w:p>
    <w:p w14:paraId="0E3B177A" w14:textId="77777777" w:rsidR="00697B35" w:rsidRDefault="00697B35" w:rsidP="00697B35">
      <w:pPr>
        <w:rPr>
          <w:rFonts w:asciiTheme="minorHAnsi" w:hAnsiTheme="minorHAnsi"/>
          <w:color w:val="000000" w:themeColor="text1"/>
          <w:sz w:val="22"/>
          <w:szCs w:val="22"/>
        </w:rPr>
      </w:pPr>
    </w:p>
    <w:p w14:paraId="0C00512E" w14:textId="77777777" w:rsidR="00697B35" w:rsidRDefault="00697B35" w:rsidP="00697B35">
      <w:pPr>
        <w:rPr>
          <w:rFonts w:asciiTheme="minorHAnsi" w:hAnsiTheme="minorHAnsi"/>
          <w:color w:val="000000" w:themeColor="text1"/>
          <w:sz w:val="22"/>
          <w:szCs w:val="22"/>
        </w:rPr>
      </w:pPr>
    </w:p>
    <w:p w14:paraId="03370B7C" w14:textId="77777777" w:rsidR="00697B35" w:rsidRDefault="00697B35" w:rsidP="00697B35">
      <w:pPr>
        <w:rPr>
          <w:rFonts w:asciiTheme="minorHAnsi" w:hAnsiTheme="minorHAnsi"/>
          <w:color w:val="000000" w:themeColor="text1"/>
          <w:sz w:val="22"/>
          <w:szCs w:val="22"/>
        </w:rPr>
      </w:pPr>
    </w:p>
    <w:p w14:paraId="71C0493E" w14:textId="77777777" w:rsidR="00697B35" w:rsidRDefault="00697B35" w:rsidP="00697B35">
      <w:pPr>
        <w:rPr>
          <w:rFonts w:asciiTheme="minorHAnsi" w:hAnsiTheme="minorHAnsi"/>
          <w:color w:val="000000" w:themeColor="text1"/>
          <w:sz w:val="22"/>
          <w:szCs w:val="22"/>
        </w:rPr>
      </w:pPr>
    </w:p>
    <w:p w14:paraId="78C6CE60" w14:textId="77777777" w:rsidR="00697B35" w:rsidRDefault="00697B35" w:rsidP="00697B35">
      <w:pPr>
        <w:rPr>
          <w:rFonts w:asciiTheme="minorHAnsi" w:hAnsiTheme="minorHAnsi"/>
          <w:color w:val="000000" w:themeColor="text1"/>
          <w:sz w:val="22"/>
          <w:szCs w:val="22"/>
        </w:rPr>
      </w:pPr>
    </w:p>
    <w:p w14:paraId="7DE83D92" w14:textId="77777777" w:rsidR="00697B35" w:rsidRDefault="00697B35" w:rsidP="00697B35">
      <w:pPr>
        <w:rPr>
          <w:rFonts w:asciiTheme="minorHAnsi" w:hAnsiTheme="minorHAnsi"/>
          <w:color w:val="000000" w:themeColor="text1"/>
          <w:sz w:val="22"/>
          <w:szCs w:val="22"/>
        </w:rPr>
      </w:pPr>
    </w:p>
    <w:p w14:paraId="518EFE41" w14:textId="77777777" w:rsidR="00697B35" w:rsidRDefault="00697B35" w:rsidP="00697B35">
      <w:pPr>
        <w:rPr>
          <w:rFonts w:asciiTheme="minorHAnsi" w:hAnsiTheme="minorHAnsi"/>
          <w:color w:val="000000" w:themeColor="text1"/>
          <w:sz w:val="22"/>
          <w:szCs w:val="22"/>
        </w:rPr>
      </w:pPr>
    </w:p>
    <w:p w14:paraId="75BCD2F6" w14:textId="77777777" w:rsidR="00697B35" w:rsidRDefault="00697B35" w:rsidP="00697B35">
      <w:pPr>
        <w:rPr>
          <w:rFonts w:asciiTheme="minorHAnsi" w:hAnsiTheme="minorHAnsi"/>
          <w:color w:val="000000" w:themeColor="text1"/>
          <w:sz w:val="22"/>
          <w:szCs w:val="22"/>
        </w:rPr>
      </w:pPr>
    </w:p>
    <w:p w14:paraId="67F60EEA" w14:textId="77777777" w:rsidR="00697B35" w:rsidRDefault="00697B35" w:rsidP="00697B35">
      <w:pPr>
        <w:rPr>
          <w:rFonts w:asciiTheme="minorHAnsi" w:hAnsiTheme="minorHAnsi"/>
          <w:color w:val="000000" w:themeColor="text1"/>
          <w:sz w:val="22"/>
          <w:szCs w:val="22"/>
        </w:rPr>
      </w:pPr>
    </w:p>
    <w:p w14:paraId="65A72868" w14:textId="77777777" w:rsidR="00697B35" w:rsidRDefault="00697B35" w:rsidP="00697B35">
      <w:pPr>
        <w:rPr>
          <w:rFonts w:asciiTheme="minorHAnsi" w:hAnsiTheme="minorHAnsi"/>
          <w:color w:val="000000" w:themeColor="text1"/>
          <w:sz w:val="22"/>
          <w:szCs w:val="22"/>
        </w:rPr>
      </w:pPr>
    </w:p>
    <w:p w14:paraId="58C61238" w14:textId="77777777" w:rsidR="00697B35" w:rsidRDefault="00697B35" w:rsidP="00697B35">
      <w:pPr>
        <w:rPr>
          <w:rFonts w:asciiTheme="minorHAnsi" w:hAnsiTheme="minorHAnsi"/>
          <w:color w:val="000000" w:themeColor="text1"/>
          <w:sz w:val="22"/>
          <w:szCs w:val="22"/>
        </w:rPr>
      </w:pPr>
    </w:p>
    <w:p w14:paraId="41B5D286" w14:textId="77777777" w:rsidR="00697B35" w:rsidRDefault="00697B35" w:rsidP="00697B35">
      <w:pPr>
        <w:rPr>
          <w:rFonts w:asciiTheme="minorHAnsi" w:hAnsiTheme="minorHAnsi"/>
          <w:color w:val="000000" w:themeColor="text1"/>
          <w:sz w:val="22"/>
          <w:szCs w:val="22"/>
        </w:rPr>
      </w:pPr>
    </w:p>
    <w:p w14:paraId="775A32E5" w14:textId="77777777" w:rsidR="00697B35" w:rsidRDefault="00697B35" w:rsidP="00697B35">
      <w:pPr>
        <w:rPr>
          <w:rFonts w:asciiTheme="minorHAnsi" w:hAnsiTheme="minorHAnsi"/>
          <w:color w:val="000000" w:themeColor="text1"/>
          <w:sz w:val="22"/>
          <w:szCs w:val="22"/>
        </w:rPr>
      </w:pPr>
    </w:p>
    <w:p w14:paraId="5A5F81B0" w14:textId="77777777" w:rsidR="00697B35" w:rsidRDefault="00697B35" w:rsidP="00697B35">
      <w:pPr>
        <w:rPr>
          <w:rFonts w:asciiTheme="minorHAnsi" w:hAnsiTheme="minorHAnsi"/>
          <w:color w:val="000000" w:themeColor="text1"/>
          <w:sz w:val="22"/>
          <w:szCs w:val="22"/>
        </w:rPr>
      </w:pPr>
    </w:p>
    <w:p w14:paraId="1CFF1894" w14:textId="77777777" w:rsidR="00697B35" w:rsidRPr="00697B35" w:rsidRDefault="00697B35" w:rsidP="00697B35">
      <w:pPr>
        <w:rPr>
          <w:rFonts w:asciiTheme="minorHAnsi" w:hAnsiTheme="minorHAnsi"/>
          <w:color w:val="000000" w:themeColor="text1"/>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6544"/>
        <w:gridCol w:w="1558"/>
        <w:gridCol w:w="1458"/>
      </w:tblGrid>
      <w:tr w:rsidR="00697B35" w:rsidRPr="00697B35" w14:paraId="28FD5C7E" w14:textId="77777777" w:rsidTr="00697B35">
        <w:trPr>
          <w:trHeight w:val="680"/>
        </w:trPr>
        <w:tc>
          <w:tcPr>
            <w:tcW w:w="0" w:type="auto"/>
            <w:gridSpan w:val="3"/>
            <w:tcBorders>
              <w:top w:val="single" w:sz="2" w:space="0" w:color="000000"/>
              <w:left w:val="single" w:sz="2" w:space="0" w:color="000000"/>
              <w:bottom w:val="single" w:sz="2" w:space="0" w:color="000000"/>
              <w:right w:val="single" w:sz="2" w:space="0" w:color="000000"/>
            </w:tcBorders>
            <w:shd w:val="clear" w:color="auto" w:fill="DDDDDD"/>
            <w:tcMar>
              <w:top w:w="100" w:type="dxa"/>
              <w:left w:w="100" w:type="dxa"/>
              <w:bottom w:w="100" w:type="dxa"/>
              <w:right w:w="100" w:type="dxa"/>
            </w:tcMar>
            <w:hideMark/>
          </w:tcPr>
          <w:p w14:paraId="2445E8B6" w14:textId="77777777" w:rsidR="00697B35" w:rsidRPr="00697B35" w:rsidRDefault="00697B35" w:rsidP="00697B35">
            <w:pPr>
              <w:rPr>
                <w:rFonts w:asciiTheme="minorHAnsi" w:hAnsiTheme="minorHAnsi"/>
                <w:color w:val="000000" w:themeColor="text1"/>
                <w:sz w:val="22"/>
                <w:szCs w:val="22"/>
              </w:rPr>
            </w:pPr>
            <w:r w:rsidRPr="004C6ABE">
              <w:rPr>
                <w:rFonts w:asciiTheme="minorHAnsi" w:hAnsiTheme="minorHAnsi" w:cs="Arial"/>
                <w:b/>
                <w:bCs/>
                <w:color w:val="0070C0"/>
                <w:sz w:val="22"/>
                <w:szCs w:val="22"/>
                <w:shd w:val="clear" w:color="auto" w:fill="DDDDDD"/>
              </w:rPr>
              <w:lastRenderedPageBreak/>
              <w:t>What aspect of committee activities do you enjoy least? Please select one.</w:t>
            </w:r>
          </w:p>
        </w:tc>
      </w:tr>
      <w:tr w:rsidR="00697B35" w:rsidRPr="00697B35" w14:paraId="07090944" w14:textId="77777777" w:rsidTr="00697B35">
        <w:trPr>
          <w:trHeight w:val="800"/>
        </w:trPr>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1AD22777"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DEE9F7"/>
              </w:rPr>
              <w:t>Answer Options</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0B40C3F8"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Percent</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4EAABC5D"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Count</w:t>
            </w:r>
          </w:p>
        </w:tc>
      </w:tr>
      <w:tr w:rsidR="00697B35" w:rsidRPr="00697B35" w14:paraId="44C791E7" w14:textId="77777777" w:rsidTr="00697B35">
        <w:trPr>
          <w:trHeight w:val="6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00B52224"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I don’t have enough time to fully engage in committee activities.</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3FEB678A"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56.9%</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44EFF645"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37</w:t>
            </w:r>
          </w:p>
        </w:tc>
      </w:tr>
      <w:tr w:rsidR="00697B35" w:rsidRPr="00697B35" w14:paraId="2BE0F8DE" w14:textId="77777777" w:rsidTr="00697B35">
        <w:trPr>
          <w:trHeight w:val="6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373526C8"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There are too many committee meetings or communications (such as emails) through my committee.</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0D1D94A9"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3.1%</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42DCCE3E"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2</w:t>
            </w:r>
          </w:p>
        </w:tc>
      </w:tr>
      <w:tr w:rsidR="00697B35" w:rsidRPr="00697B35" w14:paraId="254E2C1E"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70B8160A"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My committee is not as active as I want it to be.</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61328314"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12.3%</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69DB836F"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8</w:t>
            </w:r>
          </w:p>
        </w:tc>
      </w:tr>
      <w:tr w:rsidR="00697B35" w:rsidRPr="00697B35" w14:paraId="083FFFDE" w14:textId="77777777" w:rsidTr="00697B35">
        <w:trPr>
          <w:trHeight w:val="6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42FF38DD"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I don’t feel my knowledge and/or expertise is fully utilized in the committee.</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54355871"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6.2%</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1D8EBEF2"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4</w:t>
            </w:r>
          </w:p>
        </w:tc>
      </w:tr>
      <w:tr w:rsidR="00697B35" w:rsidRPr="00697B35" w14:paraId="34C12C84"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1A4792BC"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Other (please specify)</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46D4FAC8"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21.5%</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73A5A53E"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14</w:t>
            </w:r>
          </w:p>
        </w:tc>
      </w:tr>
      <w:tr w:rsidR="00697B35" w:rsidRPr="00697B35" w14:paraId="29671D39" w14:textId="77777777" w:rsidTr="00697B35">
        <w:trPr>
          <w:trHeight w:val="440"/>
        </w:trPr>
        <w:tc>
          <w:tcPr>
            <w:tcW w:w="0" w:type="auto"/>
            <w:gridSpan w:val="2"/>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71D59A7E"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i/>
                <w:iCs/>
                <w:color w:val="000000" w:themeColor="text1"/>
                <w:sz w:val="22"/>
                <w:szCs w:val="22"/>
                <w:shd w:val="clear" w:color="auto" w:fill="CDD8E6"/>
              </w:rPr>
              <w:t>answered question</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2A94CC1C"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65</w:t>
            </w:r>
          </w:p>
        </w:tc>
      </w:tr>
    </w:tbl>
    <w:p w14:paraId="73D8DF62"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rPr>
        <w:t>Other:</w:t>
      </w:r>
    </w:p>
    <w:p w14:paraId="61FE9DF9" w14:textId="77777777" w:rsidR="00697B35" w:rsidRPr="00697B35" w:rsidRDefault="00697B35" w:rsidP="00697B35">
      <w:pPr>
        <w:numPr>
          <w:ilvl w:val="0"/>
          <w:numId w:val="34"/>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I enjoy it all!</w:t>
      </w:r>
    </w:p>
    <w:p w14:paraId="7FFF3E88" w14:textId="77777777" w:rsidR="00697B35" w:rsidRPr="00697B35" w:rsidRDefault="00697B35" w:rsidP="00697B35">
      <w:pPr>
        <w:numPr>
          <w:ilvl w:val="0"/>
          <w:numId w:val="34"/>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For me, it's detailed work - that is task specific.</w:t>
      </w:r>
    </w:p>
    <w:p w14:paraId="7E0EE8E1" w14:textId="77777777" w:rsidR="00697B35" w:rsidRPr="00697B35" w:rsidRDefault="00697B35" w:rsidP="00697B35">
      <w:pPr>
        <w:numPr>
          <w:ilvl w:val="0"/>
          <w:numId w:val="34"/>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I feel very unrepresented in [my] committee.</w:t>
      </w:r>
    </w:p>
    <w:p w14:paraId="1D08FB26" w14:textId="77777777" w:rsidR="00697B35" w:rsidRPr="00697B35" w:rsidRDefault="00697B35" w:rsidP="00697B35">
      <w:pPr>
        <w:numPr>
          <w:ilvl w:val="0"/>
          <w:numId w:val="34"/>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I find the involvement interesting and rewarding.</w:t>
      </w:r>
    </w:p>
    <w:p w14:paraId="7C979A92" w14:textId="77777777" w:rsidR="00697B35" w:rsidRPr="00697B35" w:rsidRDefault="00697B35" w:rsidP="00697B35">
      <w:pPr>
        <w:numPr>
          <w:ilvl w:val="0"/>
          <w:numId w:val="34"/>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Nothing</w:t>
      </w:r>
    </w:p>
    <w:p w14:paraId="5F11D4F7" w14:textId="77777777" w:rsidR="00697B35" w:rsidRPr="00697B35" w:rsidRDefault="00697B35" w:rsidP="00697B35">
      <w:pPr>
        <w:numPr>
          <w:ilvl w:val="0"/>
          <w:numId w:val="34"/>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Pushback from the Board/Resistance to change or suggestions</w:t>
      </w:r>
    </w:p>
    <w:p w14:paraId="4A23E05F" w14:textId="77777777" w:rsidR="00697B35" w:rsidRPr="00697B35" w:rsidRDefault="00697B35" w:rsidP="00697B35">
      <w:pPr>
        <w:numPr>
          <w:ilvl w:val="0"/>
          <w:numId w:val="34"/>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I am new to the committee but have had great contact with the lead!</w:t>
      </w:r>
    </w:p>
    <w:p w14:paraId="5D6371C7" w14:textId="77777777" w:rsidR="00697B35" w:rsidRPr="00697B35" w:rsidRDefault="00697B35" w:rsidP="00697B35">
      <w:pPr>
        <w:numPr>
          <w:ilvl w:val="0"/>
          <w:numId w:val="34"/>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Organizational politics but that is on NCDA not individual committees.</w:t>
      </w:r>
    </w:p>
    <w:p w14:paraId="4B10D441" w14:textId="77777777" w:rsidR="00697B35" w:rsidRPr="00697B35" w:rsidRDefault="00697B35" w:rsidP="00697B35">
      <w:pPr>
        <w:numPr>
          <w:ilvl w:val="0"/>
          <w:numId w:val="34"/>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Learning more about the background of the other committee members.</w:t>
      </w:r>
    </w:p>
    <w:p w14:paraId="5FABB035" w14:textId="77777777" w:rsidR="00697B35" w:rsidRDefault="00697B35" w:rsidP="00697B35">
      <w:pPr>
        <w:rPr>
          <w:rFonts w:asciiTheme="minorHAnsi" w:hAnsiTheme="minorHAnsi"/>
          <w:color w:val="000000" w:themeColor="text1"/>
          <w:sz w:val="22"/>
          <w:szCs w:val="22"/>
        </w:rPr>
      </w:pPr>
    </w:p>
    <w:p w14:paraId="015E9EDD" w14:textId="77777777" w:rsidR="00697B35" w:rsidRDefault="00697B35" w:rsidP="00697B35">
      <w:pPr>
        <w:rPr>
          <w:rFonts w:asciiTheme="minorHAnsi" w:hAnsiTheme="minorHAnsi"/>
          <w:color w:val="000000" w:themeColor="text1"/>
          <w:sz w:val="22"/>
          <w:szCs w:val="22"/>
        </w:rPr>
      </w:pPr>
    </w:p>
    <w:p w14:paraId="2601477F" w14:textId="77777777" w:rsidR="00697B35" w:rsidRDefault="00697B35" w:rsidP="00697B35">
      <w:pPr>
        <w:rPr>
          <w:rFonts w:asciiTheme="minorHAnsi" w:hAnsiTheme="minorHAnsi"/>
          <w:color w:val="000000" w:themeColor="text1"/>
          <w:sz w:val="22"/>
          <w:szCs w:val="22"/>
        </w:rPr>
      </w:pPr>
    </w:p>
    <w:p w14:paraId="1A20AA5B" w14:textId="77777777" w:rsidR="00697B35" w:rsidRDefault="00697B35" w:rsidP="00697B35">
      <w:pPr>
        <w:rPr>
          <w:rFonts w:asciiTheme="minorHAnsi" w:hAnsiTheme="minorHAnsi"/>
          <w:color w:val="000000" w:themeColor="text1"/>
          <w:sz w:val="22"/>
          <w:szCs w:val="22"/>
        </w:rPr>
      </w:pPr>
    </w:p>
    <w:p w14:paraId="72343484" w14:textId="77777777" w:rsidR="00697B35" w:rsidRDefault="00697B35" w:rsidP="00697B35">
      <w:pPr>
        <w:rPr>
          <w:rFonts w:asciiTheme="minorHAnsi" w:hAnsiTheme="minorHAnsi"/>
          <w:color w:val="000000" w:themeColor="text1"/>
          <w:sz w:val="22"/>
          <w:szCs w:val="22"/>
        </w:rPr>
      </w:pPr>
    </w:p>
    <w:p w14:paraId="57CFB123" w14:textId="77777777" w:rsidR="00697B35" w:rsidRDefault="00697B35" w:rsidP="00697B35">
      <w:pPr>
        <w:rPr>
          <w:rFonts w:asciiTheme="minorHAnsi" w:hAnsiTheme="minorHAnsi"/>
          <w:color w:val="000000" w:themeColor="text1"/>
          <w:sz w:val="22"/>
          <w:szCs w:val="22"/>
        </w:rPr>
      </w:pPr>
    </w:p>
    <w:p w14:paraId="55CB73A4" w14:textId="77777777" w:rsidR="00697B35" w:rsidRDefault="00697B35" w:rsidP="00697B35">
      <w:pPr>
        <w:rPr>
          <w:rFonts w:asciiTheme="minorHAnsi" w:hAnsiTheme="minorHAnsi"/>
          <w:color w:val="000000" w:themeColor="text1"/>
          <w:sz w:val="22"/>
          <w:szCs w:val="22"/>
        </w:rPr>
      </w:pPr>
    </w:p>
    <w:p w14:paraId="792031F1" w14:textId="77777777" w:rsidR="00697B35" w:rsidRDefault="00697B35" w:rsidP="00697B35">
      <w:pPr>
        <w:rPr>
          <w:rFonts w:asciiTheme="minorHAnsi" w:hAnsiTheme="minorHAnsi"/>
          <w:color w:val="000000" w:themeColor="text1"/>
          <w:sz w:val="22"/>
          <w:szCs w:val="22"/>
        </w:rPr>
      </w:pPr>
    </w:p>
    <w:p w14:paraId="6328E2CF" w14:textId="77777777" w:rsidR="00697B35" w:rsidRDefault="00697B35" w:rsidP="00697B35">
      <w:pPr>
        <w:rPr>
          <w:rFonts w:asciiTheme="minorHAnsi" w:hAnsiTheme="minorHAnsi"/>
          <w:color w:val="000000" w:themeColor="text1"/>
          <w:sz w:val="22"/>
          <w:szCs w:val="22"/>
        </w:rPr>
      </w:pPr>
    </w:p>
    <w:p w14:paraId="32920D92" w14:textId="77777777" w:rsidR="00697B35" w:rsidRDefault="00697B35" w:rsidP="00697B35">
      <w:pPr>
        <w:rPr>
          <w:rFonts w:asciiTheme="minorHAnsi" w:hAnsiTheme="minorHAnsi"/>
          <w:color w:val="000000" w:themeColor="text1"/>
          <w:sz w:val="22"/>
          <w:szCs w:val="22"/>
        </w:rPr>
      </w:pPr>
    </w:p>
    <w:p w14:paraId="281F62DF" w14:textId="77777777" w:rsidR="00697B35" w:rsidRDefault="00697B35" w:rsidP="00697B35">
      <w:pPr>
        <w:rPr>
          <w:rFonts w:asciiTheme="minorHAnsi" w:hAnsiTheme="minorHAnsi"/>
          <w:color w:val="000000" w:themeColor="text1"/>
          <w:sz w:val="22"/>
          <w:szCs w:val="22"/>
        </w:rPr>
      </w:pPr>
    </w:p>
    <w:p w14:paraId="5720CDC4" w14:textId="77777777" w:rsidR="00697B35" w:rsidRDefault="00697B35" w:rsidP="00697B35">
      <w:pPr>
        <w:rPr>
          <w:rFonts w:asciiTheme="minorHAnsi" w:hAnsiTheme="minorHAnsi"/>
          <w:color w:val="000000" w:themeColor="text1"/>
          <w:sz w:val="22"/>
          <w:szCs w:val="22"/>
        </w:rPr>
      </w:pPr>
    </w:p>
    <w:p w14:paraId="2082C05B" w14:textId="77777777" w:rsidR="00697B35" w:rsidRDefault="00697B35" w:rsidP="00697B35">
      <w:pPr>
        <w:rPr>
          <w:rFonts w:asciiTheme="minorHAnsi" w:hAnsiTheme="minorHAnsi"/>
          <w:color w:val="000000" w:themeColor="text1"/>
          <w:sz w:val="22"/>
          <w:szCs w:val="22"/>
        </w:rPr>
      </w:pPr>
    </w:p>
    <w:p w14:paraId="531A28F7" w14:textId="77777777" w:rsidR="00697B35" w:rsidRDefault="00697B35" w:rsidP="00697B35">
      <w:pPr>
        <w:rPr>
          <w:rFonts w:asciiTheme="minorHAnsi" w:hAnsiTheme="minorHAnsi"/>
          <w:color w:val="000000" w:themeColor="text1"/>
          <w:sz w:val="22"/>
          <w:szCs w:val="22"/>
        </w:rPr>
      </w:pPr>
    </w:p>
    <w:p w14:paraId="2DA277A1" w14:textId="77777777" w:rsidR="00697B35" w:rsidRDefault="00697B35" w:rsidP="00697B35">
      <w:pPr>
        <w:rPr>
          <w:rFonts w:asciiTheme="minorHAnsi" w:hAnsiTheme="minorHAnsi"/>
          <w:color w:val="000000" w:themeColor="text1"/>
          <w:sz w:val="22"/>
          <w:szCs w:val="22"/>
        </w:rPr>
      </w:pPr>
    </w:p>
    <w:p w14:paraId="4CD4248B" w14:textId="77777777" w:rsidR="00697B35" w:rsidRPr="00697B35" w:rsidRDefault="00697B35" w:rsidP="00697B35">
      <w:pPr>
        <w:rPr>
          <w:rFonts w:asciiTheme="minorHAnsi" w:hAnsiTheme="minorHAnsi"/>
          <w:color w:val="000000" w:themeColor="text1"/>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040"/>
        <w:gridCol w:w="2877"/>
        <w:gridCol w:w="2643"/>
      </w:tblGrid>
      <w:tr w:rsidR="00697B35" w:rsidRPr="00697B35" w14:paraId="3712D2AB" w14:textId="77777777" w:rsidTr="00697B35">
        <w:trPr>
          <w:trHeight w:val="680"/>
        </w:trPr>
        <w:tc>
          <w:tcPr>
            <w:tcW w:w="0" w:type="auto"/>
            <w:gridSpan w:val="3"/>
            <w:tcBorders>
              <w:top w:val="single" w:sz="2" w:space="0" w:color="000000"/>
              <w:left w:val="single" w:sz="2" w:space="0" w:color="000000"/>
              <w:bottom w:val="single" w:sz="2" w:space="0" w:color="000000"/>
              <w:right w:val="single" w:sz="2" w:space="0" w:color="000000"/>
            </w:tcBorders>
            <w:shd w:val="clear" w:color="auto" w:fill="DDDDDD"/>
            <w:tcMar>
              <w:top w:w="100" w:type="dxa"/>
              <w:left w:w="100" w:type="dxa"/>
              <w:bottom w:w="100" w:type="dxa"/>
              <w:right w:w="100" w:type="dxa"/>
            </w:tcMar>
            <w:hideMark/>
          </w:tcPr>
          <w:p w14:paraId="5893BEFD" w14:textId="77777777" w:rsidR="00697B35" w:rsidRPr="00697B35" w:rsidRDefault="00697B35" w:rsidP="00697B35">
            <w:pPr>
              <w:rPr>
                <w:rFonts w:asciiTheme="minorHAnsi" w:hAnsiTheme="minorHAnsi"/>
                <w:color w:val="000000" w:themeColor="text1"/>
                <w:sz w:val="22"/>
                <w:szCs w:val="22"/>
              </w:rPr>
            </w:pPr>
            <w:r w:rsidRPr="004C6ABE">
              <w:rPr>
                <w:rFonts w:asciiTheme="minorHAnsi" w:hAnsiTheme="minorHAnsi" w:cs="Arial"/>
                <w:b/>
                <w:bCs/>
                <w:color w:val="0070C0"/>
                <w:sz w:val="22"/>
                <w:szCs w:val="22"/>
                <w:shd w:val="clear" w:color="auto" w:fill="DDDDDD"/>
              </w:rPr>
              <w:lastRenderedPageBreak/>
              <w:t>How knowledgeable do you feel you are about understanding short/long term goals of NCDA? Please select one.</w:t>
            </w:r>
          </w:p>
        </w:tc>
      </w:tr>
      <w:tr w:rsidR="00697B35" w:rsidRPr="00697B35" w14:paraId="529B616F" w14:textId="77777777" w:rsidTr="00697B35">
        <w:trPr>
          <w:trHeight w:val="800"/>
        </w:trPr>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6828AD08"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DEE9F7"/>
              </w:rPr>
              <w:t>Answer Options</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7B82ED9C"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Percent</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68E2747A"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Count</w:t>
            </w:r>
          </w:p>
        </w:tc>
      </w:tr>
      <w:tr w:rsidR="00697B35" w:rsidRPr="00697B35" w14:paraId="28A54F7D"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2DF5B57E"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Very knowledgeable</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46407844"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16.9%</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3252AC36"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11</w:t>
            </w:r>
          </w:p>
        </w:tc>
      </w:tr>
      <w:tr w:rsidR="00697B35" w:rsidRPr="00697B35" w14:paraId="643C3A9E"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68E726E7"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Knowledgeable</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06CC6A7A"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32.3%</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6B1D75C7"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21</w:t>
            </w:r>
          </w:p>
        </w:tc>
      </w:tr>
      <w:tr w:rsidR="00697B35" w:rsidRPr="00697B35" w14:paraId="3D4753D2"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75A1ABD1"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Somewhat knowledgeable</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56496AC2"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46.2%</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59917BCD"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30</w:t>
            </w:r>
          </w:p>
        </w:tc>
      </w:tr>
      <w:tr w:rsidR="00697B35" w:rsidRPr="00697B35" w14:paraId="09F79D28"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74676BCA"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Not knowledgeable</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3E9F0FAE"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4.6%</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7729643E"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3</w:t>
            </w:r>
          </w:p>
        </w:tc>
      </w:tr>
      <w:tr w:rsidR="00697B35" w:rsidRPr="00697B35" w14:paraId="1E9CE4E9" w14:textId="77777777" w:rsidTr="00697B35">
        <w:trPr>
          <w:trHeight w:val="440"/>
        </w:trPr>
        <w:tc>
          <w:tcPr>
            <w:tcW w:w="0" w:type="auto"/>
            <w:gridSpan w:val="2"/>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7B54BA1B"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i/>
                <w:iCs/>
                <w:color w:val="000000" w:themeColor="text1"/>
                <w:sz w:val="22"/>
                <w:szCs w:val="22"/>
                <w:shd w:val="clear" w:color="auto" w:fill="CDD8E6"/>
              </w:rPr>
              <w:t>answered question</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7C748EF2"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65</w:t>
            </w:r>
          </w:p>
        </w:tc>
      </w:tr>
    </w:tbl>
    <w:p w14:paraId="04067007" w14:textId="77777777" w:rsidR="00697B35" w:rsidRPr="00697B35" w:rsidRDefault="00697B35" w:rsidP="00697B35">
      <w:pPr>
        <w:spacing w:after="240"/>
        <w:rPr>
          <w:rFonts w:asciiTheme="minorHAnsi" w:hAnsiTheme="minorHAnsi"/>
          <w:color w:val="000000" w:themeColor="text1"/>
          <w:sz w:val="22"/>
          <w:szCs w:val="22"/>
        </w:rPr>
      </w:pPr>
    </w:p>
    <w:p w14:paraId="0604648F" w14:textId="0007DA1B" w:rsidR="00697B35" w:rsidRPr="00697B35" w:rsidRDefault="00697B35" w:rsidP="00697B35">
      <w:pPr>
        <w:rPr>
          <w:rFonts w:asciiTheme="minorHAnsi" w:hAnsiTheme="minorHAnsi"/>
          <w:color w:val="000000" w:themeColor="text1"/>
          <w:sz w:val="22"/>
          <w:szCs w:val="22"/>
        </w:rPr>
      </w:pPr>
      <w:r w:rsidRPr="004C6ABE">
        <w:rPr>
          <w:rFonts w:asciiTheme="minorHAnsi" w:hAnsiTheme="minorHAnsi" w:cs="Arial"/>
          <w:b/>
          <w:bCs/>
          <w:color w:val="0070C0"/>
          <w:sz w:val="22"/>
          <w:szCs w:val="22"/>
        </w:rPr>
        <w:t xml:space="preserve">If you have any suggestions for your committee leaders or committee structure, please comment. </w:t>
      </w:r>
    </w:p>
    <w:p w14:paraId="71927546" w14:textId="77777777" w:rsidR="00697B35" w:rsidRPr="00697B35" w:rsidRDefault="00697B35" w:rsidP="00697B35">
      <w:pPr>
        <w:numPr>
          <w:ilvl w:val="0"/>
          <w:numId w:val="35"/>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 The Ethics Committee Chair does a great job.</w:t>
      </w:r>
    </w:p>
    <w:p w14:paraId="1AA9E888" w14:textId="77777777" w:rsidR="00697B35" w:rsidRPr="00697B35" w:rsidRDefault="00697B35" w:rsidP="00697B35">
      <w:pPr>
        <w:numPr>
          <w:ilvl w:val="0"/>
          <w:numId w:val="35"/>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I don't always understand exactly how decisions have been made in the Ethics committee, and I wish there were more ways for me to become more actively involved with the work of this committee.</w:t>
      </w:r>
    </w:p>
    <w:p w14:paraId="034A64AE" w14:textId="77777777" w:rsidR="00697B35" w:rsidRPr="00697B35" w:rsidRDefault="00697B35" w:rsidP="00697B35">
      <w:pPr>
        <w:numPr>
          <w:ilvl w:val="0"/>
          <w:numId w:val="35"/>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Don't include everyone on emails. I don't have time to read everyone's responses, particularly if they don't apply to the tasks I am responsible for.</w:t>
      </w:r>
    </w:p>
    <w:p w14:paraId="58050E53" w14:textId="77777777" w:rsidR="00697B35" w:rsidRPr="00697B35" w:rsidRDefault="00697B35" w:rsidP="00697B35">
      <w:pPr>
        <w:numPr>
          <w:ilvl w:val="0"/>
          <w:numId w:val="35"/>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Perhaps using a different method to connect other than a phone will be better. Got to Meeting maybe? On the phone, it is challenging to engage in a discussion with so many people since you can't see anyone.</w:t>
      </w:r>
    </w:p>
    <w:p w14:paraId="550358F3" w14:textId="77777777" w:rsidR="00697B35" w:rsidRPr="00697B35" w:rsidRDefault="00697B35" w:rsidP="00697B35">
      <w:pPr>
        <w:numPr>
          <w:ilvl w:val="0"/>
          <w:numId w:val="35"/>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As a committee leader in other orgs, it's incredibly important to get everyone involved and to check in with each individual. It's time consuming but pays off!</w:t>
      </w:r>
    </w:p>
    <w:p w14:paraId="7C78481A" w14:textId="77777777" w:rsidR="00697B35" w:rsidRPr="00697B35" w:rsidRDefault="00697B35" w:rsidP="00697B35">
      <w:pPr>
        <w:numPr>
          <w:ilvl w:val="0"/>
          <w:numId w:val="35"/>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Might re-think how this committee is grouped; not sure we share much in common with private industry. I am really new to NCDA but have brought in many new people to last year and this year's NCDA Conf. Would love to see the committee acknowledge their federal gov't constituents.</w:t>
      </w:r>
    </w:p>
    <w:p w14:paraId="2D7307E1" w14:textId="77777777" w:rsidR="00697B35" w:rsidRPr="00697B35" w:rsidRDefault="00697B35" w:rsidP="00697B35">
      <w:pPr>
        <w:numPr>
          <w:ilvl w:val="0"/>
          <w:numId w:val="35"/>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Shorter emails that get straight to the point. More frequent smaller projects instead of occasional big ones.</w:t>
      </w:r>
    </w:p>
    <w:p w14:paraId="31021516" w14:textId="162F218C" w:rsidR="00697B35" w:rsidRPr="00697B35" w:rsidRDefault="00697B35" w:rsidP="00697B35">
      <w:pPr>
        <w:numPr>
          <w:ilvl w:val="0"/>
          <w:numId w:val="35"/>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Monthly short touch</w:t>
      </w:r>
      <w:r w:rsidR="009E5C06">
        <w:rPr>
          <w:rFonts w:asciiTheme="minorHAnsi" w:hAnsiTheme="minorHAnsi" w:cs="Arial"/>
          <w:color w:val="000000" w:themeColor="text1"/>
          <w:sz w:val="22"/>
          <w:szCs w:val="22"/>
          <w:shd w:val="clear" w:color="auto" w:fill="FFFFFF"/>
        </w:rPr>
        <w:t xml:space="preserve"> </w:t>
      </w:r>
      <w:r w:rsidRPr="00697B35">
        <w:rPr>
          <w:rFonts w:asciiTheme="minorHAnsi" w:hAnsiTheme="minorHAnsi" w:cs="Arial"/>
          <w:color w:val="000000" w:themeColor="text1"/>
          <w:sz w:val="22"/>
          <w:szCs w:val="22"/>
          <w:shd w:val="clear" w:color="auto" w:fill="FFFFFF"/>
        </w:rPr>
        <w:t>base connections with committee members from leaders</w:t>
      </w:r>
    </w:p>
    <w:p w14:paraId="37EFB85F" w14:textId="77777777" w:rsidR="00697B35" w:rsidRPr="00697B35" w:rsidRDefault="00697B35" w:rsidP="00697B35">
      <w:pPr>
        <w:numPr>
          <w:ilvl w:val="0"/>
          <w:numId w:val="35"/>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Our committee leaders have been great - I appreciate their work and effort. I have not had the time to support the committee as much as I would like to due to my tenure process.</w:t>
      </w:r>
    </w:p>
    <w:p w14:paraId="0280E404" w14:textId="77777777" w:rsidR="00697B35" w:rsidRPr="00697B35" w:rsidRDefault="00697B35" w:rsidP="00697B35">
      <w:pPr>
        <w:numPr>
          <w:ilvl w:val="0"/>
          <w:numId w:val="35"/>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It would be helpful if there were a better way to communicate than just email (since email addresses change as people change jobs), and it would also be nice to have more than 1-2 options to choose from for meetings. The options are usually a specific Wednesday 8am or Thursday 8am, and so if you're at a conference that week then you miss out until a couple months later when hopefully you're available during the two options sent out next time around. More options, more communication (and more reliable than email) would be helpful. But I also don't know if maybe I'm just missing some of the committee emails since I've changed jobs recently.</w:t>
      </w:r>
    </w:p>
    <w:p w14:paraId="25B81637" w14:textId="77777777" w:rsidR="00697B35" w:rsidRPr="00697B35" w:rsidRDefault="00697B35" w:rsidP="00697B35">
      <w:pPr>
        <w:numPr>
          <w:ilvl w:val="0"/>
          <w:numId w:val="35"/>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I wish we could meet/chat more frequently.</w:t>
      </w:r>
    </w:p>
    <w:p w14:paraId="22390EA2" w14:textId="77777777" w:rsidR="00697B35" w:rsidRPr="00697B35" w:rsidRDefault="00697B35" w:rsidP="00697B35">
      <w:pPr>
        <w:numPr>
          <w:ilvl w:val="0"/>
          <w:numId w:val="35"/>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I value the role my committee leaders have played in advancing the goals of the committee</w:t>
      </w:r>
    </w:p>
    <w:p w14:paraId="01F30E62" w14:textId="77777777" w:rsidR="00697B35" w:rsidRPr="00697B35" w:rsidRDefault="00697B35" w:rsidP="00697B35">
      <w:pPr>
        <w:numPr>
          <w:ilvl w:val="0"/>
          <w:numId w:val="35"/>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lastRenderedPageBreak/>
        <w:t>Improve/regularize communications</w:t>
      </w:r>
    </w:p>
    <w:p w14:paraId="647B7B8C" w14:textId="77777777" w:rsidR="00697B35" w:rsidRPr="00697B35" w:rsidRDefault="00697B35" w:rsidP="00697B35">
      <w:pPr>
        <w:numPr>
          <w:ilvl w:val="0"/>
          <w:numId w:val="35"/>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possible direct contact in additional to the national conf.</w:t>
      </w:r>
    </w:p>
    <w:p w14:paraId="703FA1AB" w14:textId="77777777" w:rsidR="00697B35" w:rsidRPr="00697B35" w:rsidRDefault="00697B35" w:rsidP="00697B35">
      <w:pPr>
        <w:numPr>
          <w:ilvl w:val="0"/>
          <w:numId w:val="35"/>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No suggestions, though I need to get reconnected better than I am at present.</w:t>
      </w:r>
    </w:p>
    <w:p w14:paraId="542A1EF9" w14:textId="77777777" w:rsidR="00697B35" w:rsidRPr="00697B35" w:rsidRDefault="00697B35" w:rsidP="00697B35">
      <w:pPr>
        <w:numPr>
          <w:ilvl w:val="0"/>
          <w:numId w:val="35"/>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The NCDA board needs to be more actively involved in the committees and set specific goals. Chairs need to be more carefully selected.</w:t>
      </w:r>
    </w:p>
    <w:p w14:paraId="6EF3080D" w14:textId="77777777" w:rsidR="00697B35" w:rsidRPr="00697B35" w:rsidRDefault="00697B35" w:rsidP="00697B35">
      <w:pPr>
        <w:numPr>
          <w:ilvl w:val="0"/>
          <w:numId w:val="35"/>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Not at the present time</w:t>
      </w:r>
    </w:p>
    <w:p w14:paraId="7C88D381" w14:textId="77777777" w:rsidR="00697B35" w:rsidRPr="00697B35" w:rsidRDefault="00697B35" w:rsidP="00697B35">
      <w:pPr>
        <w:numPr>
          <w:ilvl w:val="0"/>
          <w:numId w:val="35"/>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Utilize NCDA's excellent communication network and groups such as the Brain Trust and the Leadership Academy to explain the committee's work and to recruit new members.</w:t>
      </w:r>
    </w:p>
    <w:p w14:paraId="2826F493" w14:textId="77777777" w:rsidR="00697B35" w:rsidRPr="00697B35" w:rsidRDefault="00697B35" w:rsidP="00697B35">
      <w:pPr>
        <w:numPr>
          <w:ilvl w:val="0"/>
          <w:numId w:val="35"/>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I think we do a really good job on the work we do</w:t>
      </w:r>
    </w:p>
    <w:p w14:paraId="798176DA" w14:textId="77777777" w:rsidR="00697B35" w:rsidRPr="00697B35" w:rsidRDefault="00697B35" w:rsidP="00697B35">
      <w:pPr>
        <w:numPr>
          <w:ilvl w:val="0"/>
          <w:numId w:val="35"/>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fewer people on committee and more accountability</w:t>
      </w:r>
    </w:p>
    <w:p w14:paraId="76B98606" w14:textId="77777777" w:rsidR="00697B35" w:rsidRPr="00697B35" w:rsidRDefault="00697B35" w:rsidP="00697B35">
      <w:pPr>
        <w:numPr>
          <w:ilvl w:val="0"/>
          <w:numId w:val="35"/>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I would recommend finding ways to connect more frequently throughout the year, as opposed to just the NCDA Conference. I am a member of the Veterans committee and this committee does not turn away any new members; I believe the large # of committee members hinders progress and communication within the committee throughout the year. Also, many of the members of this committee are simply members; they are not active participants and this can often be frustrating.</w:t>
      </w:r>
    </w:p>
    <w:p w14:paraId="018AC629" w14:textId="77777777" w:rsidR="00697B35" w:rsidRDefault="00697B35" w:rsidP="00697B35">
      <w:pPr>
        <w:shd w:val="clear" w:color="auto" w:fill="FFFFFF"/>
        <w:ind w:left="720"/>
        <w:textAlignment w:val="baseline"/>
        <w:rPr>
          <w:rFonts w:asciiTheme="minorHAnsi" w:hAnsiTheme="minorHAnsi" w:cs="Arial"/>
          <w:color w:val="000000" w:themeColor="text1"/>
          <w:sz w:val="22"/>
          <w:szCs w:val="22"/>
          <w:shd w:val="clear" w:color="auto" w:fill="FFFFFF"/>
        </w:rPr>
      </w:pPr>
    </w:p>
    <w:p w14:paraId="43E0C852" w14:textId="77777777" w:rsidR="00697B35" w:rsidRPr="00697B35" w:rsidRDefault="00697B35" w:rsidP="00697B35">
      <w:pPr>
        <w:shd w:val="clear" w:color="auto" w:fill="FFFFFF"/>
        <w:ind w:left="720"/>
        <w:textAlignment w:val="baseline"/>
        <w:rPr>
          <w:rFonts w:asciiTheme="minorHAnsi" w:hAnsiTheme="minorHAnsi" w:cs="Arial"/>
          <w:color w:val="000000" w:themeColor="text1"/>
          <w:sz w:val="22"/>
          <w:szCs w:val="22"/>
        </w:rPr>
      </w:pPr>
    </w:p>
    <w:p w14:paraId="465785B2" w14:textId="77777777" w:rsidR="00697B35" w:rsidRPr="004C6ABE" w:rsidRDefault="00697B35" w:rsidP="00697B35">
      <w:pPr>
        <w:rPr>
          <w:rFonts w:asciiTheme="minorHAnsi" w:hAnsiTheme="minorHAnsi" w:cs="Arial"/>
          <w:b/>
          <w:bCs/>
          <w:color w:val="00B050"/>
          <w:sz w:val="22"/>
          <w:szCs w:val="22"/>
        </w:rPr>
      </w:pPr>
      <w:r w:rsidRPr="004C6ABE">
        <w:rPr>
          <w:rFonts w:asciiTheme="minorHAnsi" w:hAnsiTheme="minorHAnsi" w:cs="Arial"/>
          <w:b/>
          <w:bCs/>
          <w:color w:val="00B050"/>
          <w:sz w:val="22"/>
          <w:szCs w:val="22"/>
        </w:rPr>
        <w:t>Board Member (N=6)</w:t>
      </w:r>
    </w:p>
    <w:p w14:paraId="2171B8D3" w14:textId="77777777" w:rsidR="00697B35" w:rsidRPr="00697B35" w:rsidRDefault="00697B35" w:rsidP="00697B35">
      <w:pPr>
        <w:rPr>
          <w:rFonts w:asciiTheme="minorHAnsi" w:hAnsiTheme="minorHAnsi"/>
          <w:color w:val="000000" w:themeColor="text1"/>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3228"/>
        <w:gridCol w:w="2976"/>
        <w:gridCol w:w="2722"/>
      </w:tblGrid>
      <w:tr w:rsidR="00697B35" w:rsidRPr="00697B35" w14:paraId="6A5C351E" w14:textId="77777777" w:rsidTr="00697B35">
        <w:trPr>
          <w:trHeight w:val="680"/>
        </w:trPr>
        <w:tc>
          <w:tcPr>
            <w:tcW w:w="0" w:type="auto"/>
            <w:gridSpan w:val="3"/>
            <w:tcBorders>
              <w:top w:val="single" w:sz="2" w:space="0" w:color="000000"/>
              <w:left w:val="single" w:sz="2" w:space="0" w:color="000000"/>
              <w:bottom w:val="single" w:sz="2" w:space="0" w:color="000000"/>
              <w:right w:val="single" w:sz="2" w:space="0" w:color="000000"/>
            </w:tcBorders>
            <w:shd w:val="clear" w:color="auto" w:fill="DDDDDD"/>
            <w:tcMar>
              <w:top w:w="100" w:type="dxa"/>
              <w:left w:w="100" w:type="dxa"/>
              <w:bottom w:w="100" w:type="dxa"/>
              <w:right w:w="100" w:type="dxa"/>
            </w:tcMar>
            <w:hideMark/>
          </w:tcPr>
          <w:p w14:paraId="26B0DEB3" w14:textId="77777777" w:rsidR="00697B35" w:rsidRPr="004C6ABE" w:rsidRDefault="00697B35" w:rsidP="00697B35">
            <w:pPr>
              <w:rPr>
                <w:rFonts w:asciiTheme="minorHAnsi" w:hAnsiTheme="minorHAnsi"/>
                <w:color w:val="00B050"/>
                <w:sz w:val="22"/>
                <w:szCs w:val="22"/>
              </w:rPr>
            </w:pPr>
            <w:r w:rsidRPr="004C6ABE">
              <w:rPr>
                <w:rFonts w:asciiTheme="minorHAnsi" w:hAnsiTheme="minorHAnsi" w:cs="Arial"/>
                <w:b/>
                <w:bCs/>
                <w:color w:val="00B050"/>
                <w:sz w:val="22"/>
                <w:szCs w:val="22"/>
                <w:shd w:val="clear" w:color="auto" w:fill="DDDDDD"/>
              </w:rPr>
              <w:t>Overall, how effectively are current committees supporting the short/long term goals of NCDA?</w:t>
            </w:r>
          </w:p>
        </w:tc>
      </w:tr>
      <w:tr w:rsidR="00697B35" w:rsidRPr="00697B35" w14:paraId="6E5D4A72" w14:textId="77777777" w:rsidTr="00697B35">
        <w:trPr>
          <w:trHeight w:val="800"/>
        </w:trPr>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6E6EB3A9"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DEE9F7"/>
              </w:rPr>
              <w:t>Answer Options</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27EF4C96"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Percent</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2259E971"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Count</w:t>
            </w:r>
          </w:p>
        </w:tc>
      </w:tr>
      <w:tr w:rsidR="00697B35" w:rsidRPr="00697B35" w14:paraId="0F6A3E33"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0BFDF2AD"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Very effective</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285382AF"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33.3%</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26C93104"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2</w:t>
            </w:r>
          </w:p>
        </w:tc>
      </w:tr>
      <w:tr w:rsidR="00697B35" w:rsidRPr="00697B35" w14:paraId="733C4A77"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79E0D289"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Effective</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40F9D1D2"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0.0%</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4AF34F76"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0</w:t>
            </w:r>
          </w:p>
        </w:tc>
      </w:tr>
      <w:tr w:rsidR="00697B35" w:rsidRPr="00697B35" w14:paraId="41B5E5EC"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6B01A6F2"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Somewhat effective</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396E8B86"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66.7%</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60EB6606"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4</w:t>
            </w:r>
          </w:p>
        </w:tc>
      </w:tr>
      <w:tr w:rsidR="00697B35" w:rsidRPr="00697B35" w14:paraId="6931E27D"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7A425E3B"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Not so effective</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5F25F2EB"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0.0%</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4DE51A61"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0</w:t>
            </w:r>
          </w:p>
        </w:tc>
      </w:tr>
      <w:tr w:rsidR="00697B35" w:rsidRPr="00697B35" w14:paraId="3076194A" w14:textId="77777777" w:rsidTr="00697B35">
        <w:trPr>
          <w:trHeight w:val="440"/>
        </w:trPr>
        <w:tc>
          <w:tcPr>
            <w:tcW w:w="0" w:type="auto"/>
            <w:gridSpan w:val="2"/>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39CABACA"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i/>
                <w:iCs/>
                <w:color w:val="000000" w:themeColor="text1"/>
                <w:sz w:val="22"/>
                <w:szCs w:val="22"/>
                <w:shd w:val="clear" w:color="auto" w:fill="CDD8E6"/>
              </w:rPr>
              <w:t>answered question</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316CA802"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6</w:t>
            </w:r>
          </w:p>
        </w:tc>
      </w:tr>
    </w:tbl>
    <w:p w14:paraId="3DB4E714" w14:textId="77777777" w:rsidR="00697B35" w:rsidRDefault="00697B35" w:rsidP="00697B35">
      <w:pPr>
        <w:spacing w:after="240"/>
        <w:rPr>
          <w:rFonts w:asciiTheme="minorHAnsi" w:hAnsiTheme="minorHAnsi"/>
          <w:color w:val="000000" w:themeColor="text1"/>
          <w:sz w:val="22"/>
          <w:szCs w:val="22"/>
        </w:rPr>
      </w:pPr>
    </w:p>
    <w:p w14:paraId="22CC3D16" w14:textId="77777777" w:rsidR="00697B35" w:rsidRDefault="00697B35" w:rsidP="00697B35">
      <w:pPr>
        <w:spacing w:after="240"/>
        <w:rPr>
          <w:rFonts w:asciiTheme="minorHAnsi" w:hAnsiTheme="minorHAnsi"/>
          <w:color w:val="000000" w:themeColor="text1"/>
          <w:sz w:val="22"/>
          <w:szCs w:val="22"/>
        </w:rPr>
      </w:pPr>
    </w:p>
    <w:p w14:paraId="105044F2" w14:textId="77777777" w:rsidR="00697B35" w:rsidRDefault="00697B35" w:rsidP="00697B35">
      <w:pPr>
        <w:spacing w:after="240"/>
        <w:rPr>
          <w:rFonts w:asciiTheme="minorHAnsi" w:hAnsiTheme="minorHAnsi"/>
          <w:color w:val="000000" w:themeColor="text1"/>
          <w:sz w:val="22"/>
          <w:szCs w:val="22"/>
        </w:rPr>
      </w:pPr>
    </w:p>
    <w:p w14:paraId="7271A41E" w14:textId="77777777" w:rsidR="00697B35" w:rsidRDefault="00697B35" w:rsidP="00697B35">
      <w:pPr>
        <w:spacing w:after="240"/>
        <w:rPr>
          <w:rFonts w:asciiTheme="minorHAnsi" w:hAnsiTheme="minorHAnsi"/>
          <w:color w:val="000000" w:themeColor="text1"/>
          <w:sz w:val="22"/>
          <w:szCs w:val="22"/>
        </w:rPr>
      </w:pPr>
    </w:p>
    <w:p w14:paraId="2926AD49" w14:textId="77777777" w:rsidR="009E5C06" w:rsidRDefault="009E5C06" w:rsidP="00697B35">
      <w:pPr>
        <w:spacing w:after="240"/>
        <w:rPr>
          <w:rFonts w:asciiTheme="minorHAnsi" w:hAnsiTheme="minorHAnsi"/>
          <w:color w:val="000000" w:themeColor="text1"/>
          <w:sz w:val="22"/>
          <w:szCs w:val="22"/>
        </w:rPr>
      </w:pPr>
    </w:p>
    <w:p w14:paraId="0CB2198C" w14:textId="77777777" w:rsidR="00697B35" w:rsidRPr="00697B35" w:rsidRDefault="00697B35" w:rsidP="00697B35">
      <w:pPr>
        <w:spacing w:after="240"/>
        <w:rPr>
          <w:rFonts w:asciiTheme="minorHAnsi" w:hAnsiTheme="minorHAnsi"/>
          <w:color w:val="000000" w:themeColor="text1"/>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2107"/>
        <w:gridCol w:w="1829"/>
        <w:gridCol w:w="1673"/>
      </w:tblGrid>
      <w:tr w:rsidR="00697B35" w:rsidRPr="00697B35" w14:paraId="21B772D9" w14:textId="77777777" w:rsidTr="00697B35">
        <w:trPr>
          <w:trHeight w:val="680"/>
        </w:trPr>
        <w:tc>
          <w:tcPr>
            <w:tcW w:w="0" w:type="auto"/>
            <w:gridSpan w:val="3"/>
            <w:tcBorders>
              <w:top w:val="single" w:sz="2" w:space="0" w:color="000000"/>
              <w:left w:val="single" w:sz="2" w:space="0" w:color="000000"/>
              <w:bottom w:val="single" w:sz="2" w:space="0" w:color="000000"/>
              <w:right w:val="single" w:sz="2" w:space="0" w:color="000000"/>
            </w:tcBorders>
            <w:shd w:val="clear" w:color="auto" w:fill="DDDDDD"/>
            <w:tcMar>
              <w:top w:w="100" w:type="dxa"/>
              <w:left w:w="100" w:type="dxa"/>
              <w:bottom w:w="100" w:type="dxa"/>
              <w:right w:w="100" w:type="dxa"/>
            </w:tcMar>
            <w:hideMark/>
          </w:tcPr>
          <w:p w14:paraId="6011B0C6" w14:textId="77777777" w:rsidR="00697B35" w:rsidRPr="00697B35" w:rsidRDefault="00697B35" w:rsidP="00697B35">
            <w:pPr>
              <w:rPr>
                <w:rFonts w:asciiTheme="minorHAnsi" w:hAnsiTheme="minorHAnsi"/>
                <w:color w:val="000000" w:themeColor="text1"/>
                <w:sz w:val="22"/>
                <w:szCs w:val="22"/>
              </w:rPr>
            </w:pPr>
            <w:r w:rsidRPr="004C6ABE">
              <w:rPr>
                <w:rFonts w:asciiTheme="minorHAnsi" w:hAnsiTheme="minorHAnsi" w:cs="Arial"/>
                <w:b/>
                <w:bCs/>
                <w:color w:val="00B050"/>
                <w:sz w:val="22"/>
                <w:szCs w:val="22"/>
                <w:shd w:val="clear" w:color="auto" w:fill="DDDDDD"/>
              </w:rPr>
              <w:lastRenderedPageBreak/>
              <w:t>How important are committees to NCDA?</w:t>
            </w:r>
          </w:p>
        </w:tc>
      </w:tr>
      <w:tr w:rsidR="00697B35" w:rsidRPr="00697B35" w14:paraId="081CE825" w14:textId="77777777" w:rsidTr="00697B35">
        <w:trPr>
          <w:trHeight w:val="800"/>
        </w:trPr>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15BDBD49"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DEE9F7"/>
              </w:rPr>
              <w:t>Answer Options</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2B1353D1"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Percent</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1F83388B"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Count</w:t>
            </w:r>
          </w:p>
        </w:tc>
      </w:tr>
      <w:tr w:rsidR="00697B35" w:rsidRPr="00697B35" w14:paraId="04200B48"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58027708"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Very important</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719D5275"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83.3%</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3B714991"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5</w:t>
            </w:r>
          </w:p>
        </w:tc>
      </w:tr>
      <w:tr w:rsidR="00697B35" w:rsidRPr="00697B35" w14:paraId="4FED675B"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5C5D8732"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Important</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0B18724B"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16.7%</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43E554A7"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w:t>
            </w:r>
          </w:p>
        </w:tc>
      </w:tr>
      <w:tr w:rsidR="00697B35" w:rsidRPr="00697B35" w14:paraId="61B3A2DA"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61A2DBFB"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Somewhat important</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3FDE28CA"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0.0%</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48CFA9D8"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0</w:t>
            </w:r>
          </w:p>
        </w:tc>
      </w:tr>
      <w:tr w:rsidR="00697B35" w:rsidRPr="00697B35" w14:paraId="4C20C6A6"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437B67CD"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Not important</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7049FECF"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0.0%</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61C13525"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0</w:t>
            </w:r>
          </w:p>
        </w:tc>
      </w:tr>
      <w:tr w:rsidR="00697B35" w:rsidRPr="00697B35" w14:paraId="52D8129A" w14:textId="77777777" w:rsidTr="00697B35">
        <w:trPr>
          <w:trHeight w:val="440"/>
        </w:trPr>
        <w:tc>
          <w:tcPr>
            <w:tcW w:w="0" w:type="auto"/>
            <w:gridSpan w:val="2"/>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2071B1F6"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i/>
                <w:iCs/>
                <w:color w:val="000000" w:themeColor="text1"/>
                <w:sz w:val="22"/>
                <w:szCs w:val="22"/>
                <w:shd w:val="clear" w:color="auto" w:fill="CDD8E6"/>
              </w:rPr>
              <w:t>answered question</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44C4F42C"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6</w:t>
            </w:r>
          </w:p>
        </w:tc>
      </w:tr>
    </w:tbl>
    <w:p w14:paraId="278AD312" w14:textId="77777777" w:rsidR="00697B35" w:rsidRPr="00697B35" w:rsidRDefault="00697B35" w:rsidP="00697B35">
      <w:pPr>
        <w:spacing w:after="240"/>
        <w:rPr>
          <w:rFonts w:asciiTheme="minorHAnsi" w:hAnsiTheme="minorHAnsi"/>
          <w:color w:val="000000" w:themeColor="text1"/>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6239"/>
        <w:gridCol w:w="1728"/>
        <w:gridCol w:w="1593"/>
      </w:tblGrid>
      <w:tr w:rsidR="00697B35" w:rsidRPr="00697B35" w14:paraId="188A0801" w14:textId="77777777" w:rsidTr="00697B35">
        <w:trPr>
          <w:trHeight w:val="680"/>
        </w:trPr>
        <w:tc>
          <w:tcPr>
            <w:tcW w:w="0" w:type="auto"/>
            <w:gridSpan w:val="3"/>
            <w:tcBorders>
              <w:top w:val="single" w:sz="2" w:space="0" w:color="000000"/>
              <w:left w:val="single" w:sz="2" w:space="0" w:color="000000"/>
              <w:bottom w:val="single" w:sz="2" w:space="0" w:color="000000"/>
              <w:right w:val="single" w:sz="2" w:space="0" w:color="000000"/>
            </w:tcBorders>
            <w:shd w:val="clear" w:color="auto" w:fill="DDDDDD"/>
            <w:tcMar>
              <w:top w:w="100" w:type="dxa"/>
              <w:left w:w="100" w:type="dxa"/>
              <w:bottom w:w="100" w:type="dxa"/>
              <w:right w:w="100" w:type="dxa"/>
            </w:tcMar>
            <w:hideMark/>
          </w:tcPr>
          <w:p w14:paraId="4B33AD3E" w14:textId="77777777" w:rsidR="00697B35" w:rsidRPr="00697B35" w:rsidRDefault="00697B35" w:rsidP="00697B35">
            <w:pPr>
              <w:rPr>
                <w:rFonts w:asciiTheme="minorHAnsi" w:hAnsiTheme="minorHAnsi"/>
                <w:color w:val="000000" w:themeColor="text1"/>
                <w:sz w:val="22"/>
                <w:szCs w:val="22"/>
              </w:rPr>
            </w:pPr>
            <w:r w:rsidRPr="004C6ABE">
              <w:rPr>
                <w:rFonts w:asciiTheme="minorHAnsi" w:hAnsiTheme="minorHAnsi" w:cs="Arial"/>
                <w:b/>
                <w:bCs/>
                <w:color w:val="00B050"/>
                <w:sz w:val="22"/>
                <w:szCs w:val="22"/>
                <w:shd w:val="clear" w:color="auto" w:fill="DDDDDD"/>
              </w:rPr>
              <w:t>Why should an NCDA member get involved in a committee?</w:t>
            </w:r>
          </w:p>
        </w:tc>
      </w:tr>
      <w:tr w:rsidR="00697B35" w:rsidRPr="00697B35" w14:paraId="6D442019" w14:textId="77777777" w:rsidTr="00697B35">
        <w:trPr>
          <w:trHeight w:val="800"/>
        </w:trPr>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0261D819"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DEE9F7"/>
              </w:rPr>
              <w:t>Answer Options</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7EABE05D"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Percent</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22CB5337"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Count</w:t>
            </w:r>
          </w:p>
        </w:tc>
      </w:tr>
      <w:tr w:rsidR="00697B35" w:rsidRPr="00697B35" w14:paraId="1FF928DB"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699044FB"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Interact with other committee members.</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5EB35295"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16.7%</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20741292"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w:t>
            </w:r>
          </w:p>
        </w:tc>
      </w:tr>
      <w:tr w:rsidR="00697B35" w:rsidRPr="00697B35" w14:paraId="7B316D62" w14:textId="77777777" w:rsidTr="00697B35">
        <w:trPr>
          <w:trHeight w:val="6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34A12DC7"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Develop an understanding of NCDA’s goals and operations.</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26660B6E"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0.0%</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33D13029"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0</w:t>
            </w:r>
          </w:p>
        </w:tc>
      </w:tr>
      <w:tr w:rsidR="00697B35" w:rsidRPr="00697B35" w14:paraId="756E358A"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323E364C"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Contribute to other NCDA members.</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17B5D874"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16.7%</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363DA1A0"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w:t>
            </w:r>
          </w:p>
        </w:tc>
      </w:tr>
      <w:tr w:rsidR="00697B35" w:rsidRPr="00697B35" w14:paraId="2A63E04D" w14:textId="77777777" w:rsidTr="00697B35">
        <w:trPr>
          <w:trHeight w:val="6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2008D4BD"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Enhance my skills and knowledge of leadership and/or career development.</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0DD615D4"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16.7%</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69101E36"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w:t>
            </w:r>
          </w:p>
        </w:tc>
      </w:tr>
      <w:tr w:rsidR="00697B35" w:rsidRPr="00697B35" w14:paraId="16CA8DC3"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54A0A5EA"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Other (please specify)</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3209E7D6"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50.0%</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410FD0D0"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3</w:t>
            </w:r>
          </w:p>
        </w:tc>
      </w:tr>
      <w:tr w:rsidR="00697B35" w:rsidRPr="00697B35" w14:paraId="3457AA01" w14:textId="77777777" w:rsidTr="00697B35">
        <w:trPr>
          <w:trHeight w:val="440"/>
        </w:trPr>
        <w:tc>
          <w:tcPr>
            <w:tcW w:w="0" w:type="auto"/>
            <w:gridSpan w:val="2"/>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73AD2F47"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i/>
                <w:iCs/>
                <w:color w:val="000000" w:themeColor="text1"/>
                <w:sz w:val="22"/>
                <w:szCs w:val="22"/>
                <w:shd w:val="clear" w:color="auto" w:fill="CDD8E6"/>
              </w:rPr>
              <w:t>answered question</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55FBB4E5"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6</w:t>
            </w:r>
          </w:p>
        </w:tc>
      </w:tr>
    </w:tbl>
    <w:p w14:paraId="2221C906"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rPr>
        <w:t>Other:</w:t>
      </w:r>
    </w:p>
    <w:p w14:paraId="6378FB85" w14:textId="77777777" w:rsidR="00EB00D2" w:rsidRDefault="00EB00D2" w:rsidP="00EB00D2">
      <w:pPr>
        <w:pStyle w:val="ta-response-item-content"/>
        <w:numPr>
          <w:ilvl w:val="0"/>
          <w:numId w:val="40"/>
        </w:numPr>
        <w:shd w:val="clear" w:color="auto" w:fill="FFFFFF"/>
        <w:spacing w:before="0" w:beforeAutospacing="0" w:after="0" w:afterAutospacing="0"/>
        <w:rPr>
          <w:rFonts w:ascii="Calibri" w:hAnsi="Calibri"/>
          <w:color w:val="333333"/>
          <w:sz w:val="22"/>
          <w:szCs w:val="22"/>
        </w:rPr>
      </w:pPr>
      <w:r w:rsidRPr="00EB00D2">
        <w:rPr>
          <w:rFonts w:ascii="Calibri" w:hAnsi="Calibri"/>
          <w:color w:val="333333"/>
          <w:sz w:val="22"/>
          <w:szCs w:val="22"/>
        </w:rPr>
        <w:t>Contribute to tasks that are important for the profession</w:t>
      </w:r>
    </w:p>
    <w:p w14:paraId="10A80630" w14:textId="5F15D792" w:rsidR="00EB00D2" w:rsidRDefault="00EB00D2" w:rsidP="00EB00D2">
      <w:pPr>
        <w:pStyle w:val="ta-response-item-content"/>
        <w:numPr>
          <w:ilvl w:val="0"/>
          <w:numId w:val="40"/>
        </w:numPr>
        <w:shd w:val="clear" w:color="auto" w:fill="FFFFFF"/>
        <w:spacing w:before="0" w:beforeAutospacing="0" w:after="0" w:afterAutospacing="0"/>
        <w:rPr>
          <w:rFonts w:ascii="Calibri" w:hAnsi="Calibri"/>
          <w:color w:val="333333"/>
          <w:sz w:val="22"/>
          <w:szCs w:val="22"/>
        </w:rPr>
      </w:pPr>
      <w:r>
        <w:rPr>
          <w:rFonts w:ascii="Calibri" w:hAnsi="Calibri"/>
          <w:color w:val="333333"/>
          <w:sz w:val="22"/>
          <w:szCs w:val="22"/>
        </w:rPr>
        <w:t>I think it</w:t>
      </w:r>
      <w:r w:rsidRPr="00EB00D2">
        <w:rPr>
          <w:rFonts w:ascii="Calibri" w:hAnsi="Calibri"/>
          <w:color w:val="333333"/>
          <w:sz w:val="22"/>
          <w:szCs w:val="22"/>
        </w:rPr>
        <w:t xml:space="preserve"> can be both to help the organization but also to develop an individual's skills</w:t>
      </w:r>
    </w:p>
    <w:p w14:paraId="1C5019C4" w14:textId="19021DC8" w:rsidR="00EB00D2" w:rsidRPr="00EB00D2" w:rsidRDefault="00EB00D2" w:rsidP="00EB00D2">
      <w:pPr>
        <w:pStyle w:val="ta-response-item-content"/>
        <w:numPr>
          <w:ilvl w:val="0"/>
          <w:numId w:val="40"/>
        </w:numPr>
        <w:shd w:val="clear" w:color="auto" w:fill="FFFFFF"/>
        <w:spacing w:before="0" w:beforeAutospacing="0" w:after="0" w:afterAutospacing="0"/>
        <w:rPr>
          <w:rFonts w:ascii="Calibri" w:hAnsi="Calibri"/>
          <w:color w:val="333333"/>
          <w:sz w:val="22"/>
          <w:szCs w:val="22"/>
        </w:rPr>
      </w:pPr>
      <w:r w:rsidRPr="00EB00D2">
        <w:rPr>
          <w:rFonts w:ascii="Calibri" w:hAnsi="Calibri" w:cs="Arial"/>
          <w:color w:val="333333"/>
          <w:sz w:val="22"/>
          <w:szCs w:val="22"/>
        </w:rPr>
        <w:t>All of the above, plus they can contribute their gifts and expand/enhance NCDA's reach</w:t>
      </w:r>
    </w:p>
    <w:p w14:paraId="47F94640" w14:textId="77777777" w:rsidR="00EB00D2" w:rsidRDefault="00EB00D2" w:rsidP="00EB00D2">
      <w:pPr>
        <w:shd w:val="clear" w:color="auto" w:fill="FFFFFF"/>
        <w:rPr>
          <w:rFonts w:eastAsia="Times New Roman"/>
          <w:color w:val="333333"/>
          <w:sz w:val="18"/>
          <w:szCs w:val="18"/>
        </w:rPr>
      </w:pPr>
    </w:p>
    <w:p w14:paraId="044D8D62" w14:textId="77777777" w:rsidR="00697B35" w:rsidRDefault="00697B35" w:rsidP="00697B35">
      <w:pPr>
        <w:spacing w:after="240"/>
        <w:rPr>
          <w:rFonts w:asciiTheme="minorHAnsi" w:hAnsiTheme="minorHAnsi"/>
          <w:color w:val="000000" w:themeColor="text1"/>
          <w:sz w:val="22"/>
          <w:szCs w:val="22"/>
        </w:rPr>
      </w:pPr>
    </w:p>
    <w:p w14:paraId="63FBEDBE" w14:textId="77777777" w:rsidR="00EB00D2" w:rsidRDefault="00EB00D2" w:rsidP="00697B35">
      <w:pPr>
        <w:spacing w:after="240"/>
        <w:rPr>
          <w:rFonts w:asciiTheme="minorHAnsi" w:hAnsiTheme="minorHAnsi"/>
          <w:color w:val="000000" w:themeColor="text1"/>
          <w:sz w:val="22"/>
          <w:szCs w:val="22"/>
        </w:rPr>
      </w:pPr>
    </w:p>
    <w:p w14:paraId="58B1D876" w14:textId="1880AD5E" w:rsidR="00EB00D2" w:rsidRDefault="00EB00D2" w:rsidP="00EB00D2">
      <w:pPr>
        <w:outlineLvl w:val="0"/>
        <w:rPr>
          <w:rFonts w:ascii="Calibri" w:hAnsi="Calibri" w:cs="Arial"/>
          <w:b/>
          <w:bCs/>
          <w:color w:val="00B050"/>
          <w:kern w:val="36"/>
          <w:sz w:val="22"/>
          <w:szCs w:val="22"/>
        </w:rPr>
      </w:pPr>
      <w:r w:rsidRPr="00EB00D2">
        <w:rPr>
          <w:rFonts w:ascii="Calibri" w:hAnsi="Calibri" w:cs="Arial"/>
          <w:b/>
          <w:bCs/>
          <w:color w:val="00B050"/>
          <w:kern w:val="36"/>
          <w:sz w:val="22"/>
          <w:szCs w:val="22"/>
        </w:rPr>
        <w:lastRenderedPageBreak/>
        <w:t>What suggestions do you have for current committee leaders and/or for committee structure?</w:t>
      </w:r>
      <w:r>
        <w:rPr>
          <w:rFonts w:ascii="Calibri" w:hAnsi="Calibri" w:cs="Arial"/>
          <w:b/>
          <w:bCs/>
          <w:color w:val="00B050"/>
          <w:kern w:val="36"/>
          <w:sz w:val="22"/>
          <w:szCs w:val="22"/>
        </w:rPr>
        <w:t xml:space="preserve"> </w:t>
      </w:r>
    </w:p>
    <w:p w14:paraId="77822EF8" w14:textId="77777777" w:rsidR="00EB00D2" w:rsidRPr="00EB00D2" w:rsidRDefault="00EB00D2" w:rsidP="00EB00D2">
      <w:pPr>
        <w:pStyle w:val="ta-response-item-content"/>
        <w:numPr>
          <w:ilvl w:val="0"/>
          <w:numId w:val="39"/>
        </w:numPr>
        <w:shd w:val="clear" w:color="auto" w:fill="FFFFFF"/>
        <w:spacing w:before="0" w:beforeAutospacing="0" w:after="0" w:afterAutospacing="0"/>
        <w:rPr>
          <w:rFonts w:ascii="Calibri" w:hAnsi="Calibri" w:cs="Arial"/>
          <w:color w:val="333333"/>
          <w:sz w:val="22"/>
          <w:szCs w:val="22"/>
        </w:rPr>
      </w:pPr>
      <w:r w:rsidRPr="00EB00D2">
        <w:rPr>
          <w:rFonts w:ascii="Calibri" w:hAnsi="Calibri" w:cs="Arial"/>
          <w:color w:val="333333"/>
          <w:sz w:val="22"/>
          <w:szCs w:val="22"/>
        </w:rPr>
        <w:t>Co-chairs for all committees.</w:t>
      </w:r>
    </w:p>
    <w:p w14:paraId="41A512DE" w14:textId="62F46D6F" w:rsidR="00EB00D2" w:rsidRPr="00EB00D2" w:rsidRDefault="00EB00D2" w:rsidP="00EB00D2">
      <w:pPr>
        <w:pStyle w:val="ta-response-item-content"/>
        <w:numPr>
          <w:ilvl w:val="0"/>
          <w:numId w:val="39"/>
        </w:numPr>
        <w:shd w:val="clear" w:color="auto" w:fill="FFFFFF"/>
        <w:spacing w:before="0" w:beforeAutospacing="0" w:after="0" w:afterAutospacing="0"/>
        <w:rPr>
          <w:rFonts w:ascii="Calibri" w:hAnsi="Calibri" w:cs="Arial"/>
          <w:color w:val="333333"/>
          <w:sz w:val="22"/>
          <w:szCs w:val="22"/>
        </w:rPr>
      </w:pPr>
      <w:r w:rsidRPr="00EB00D2">
        <w:rPr>
          <w:rFonts w:ascii="Calibri" w:hAnsi="Calibri" w:cs="Arial"/>
          <w:color w:val="333333"/>
          <w:sz w:val="22"/>
          <w:szCs w:val="22"/>
        </w:rPr>
        <w:t>It would be helpful to more intentionally tie the committee work to the strategic goals of NCDA</w:t>
      </w:r>
      <w:r>
        <w:rPr>
          <w:rFonts w:ascii="Calibri" w:hAnsi="Calibri" w:cs="Arial"/>
          <w:color w:val="333333"/>
          <w:sz w:val="22"/>
          <w:szCs w:val="22"/>
        </w:rPr>
        <w:t>.</w:t>
      </w:r>
    </w:p>
    <w:p w14:paraId="425F4BEB" w14:textId="650C543F" w:rsidR="00EB00D2" w:rsidRPr="00EB00D2" w:rsidRDefault="00EB00D2" w:rsidP="00EB00D2">
      <w:pPr>
        <w:pStyle w:val="ta-response-item-content"/>
        <w:numPr>
          <w:ilvl w:val="0"/>
          <w:numId w:val="39"/>
        </w:numPr>
        <w:shd w:val="clear" w:color="auto" w:fill="FFFFFF"/>
        <w:spacing w:before="0" w:beforeAutospacing="0" w:after="0" w:afterAutospacing="0"/>
        <w:rPr>
          <w:rFonts w:ascii="Calibri" w:hAnsi="Calibri" w:cs="Arial"/>
          <w:color w:val="333333"/>
          <w:sz w:val="22"/>
          <w:szCs w:val="22"/>
        </w:rPr>
      </w:pPr>
      <w:r w:rsidRPr="00EB00D2">
        <w:rPr>
          <w:rFonts w:ascii="Calibri" w:hAnsi="Calibri" w:cs="Arial"/>
          <w:color w:val="333333"/>
          <w:sz w:val="22"/>
          <w:szCs w:val="22"/>
        </w:rPr>
        <w:t>C</w:t>
      </w:r>
      <w:r>
        <w:rPr>
          <w:rFonts w:ascii="Calibri" w:hAnsi="Calibri" w:cs="Arial"/>
          <w:color w:val="333333"/>
          <w:sz w:val="22"/>
          <w:szCs w:val="22"/>
        </w:rPr>
        <w:t>onn</w:t>
      </w:r>
      <w:r w:rsidRPr="00EB00D2">
        <w:rPr>
          <w:rFonts w:ascii="Calibri" w:hAnsi="Calibri" w:cs="Arial"/>
          <w:color w:val="333333"/>
          <w:sz w:val="22"/>
          <w:szCs w:val="22"/>
        </w:rPr>
        <w:t>ect with other chairs for projects and presentations</w:t>
      </w:r>
    </w:p>
    <w:p w14:paraId="5DAAF887" w14:textId="5CF05322" w:rsidR="00EB00D2" w:rsidRPr="00EB00D2" w:rsidRDefault="00EB00D2" w:rsidP="00EB00D2">
      <w:pPr>
        <w:pStyle w:val="ta-response-item-content"/>
        <w:numPr>
          <w:ilvl w:val="0"/>
          <w:numId w:val="39"/>
        </w:numPr>
        <w:shd w:val="clear" w:color="auto" w:fill="FFFFFF"/>
        <w:spacing w:before="0" w:beforeAutospacing="0" w:after="0" w:afterAutospacing="0"/>
        <w:rPr>
          <w:rFonts w:ascii="Calibri" w:hAnsi="Calibri" w:cs="Arial"/>
          <w:color w:val="333333"/>
          <w:sz w:val="22"/>
          <w:szCs w:val="22"/>
        </w:rPr>
      </w:pPr>
      <w:r w:rsidRPr="00EB00D2">
        <w:rPr>
          <w:rFonts w:ascii="Calibri" w:hAnsi="Calibri" w:cs="Arial"/>
          <w:color w:val="333333"/>
          <w:sz w:val="22"/>
          <w:szCs w:val="22"/>
        </w:rPr>
        <w:t>Committees should all have a defined purpose; every committee should have a chair and co-chair; committees should accomplish something significant every year or be disbanded; committees should report to the board twice a year; committees should announce activities and accomplishments via NCDA publications (online); committees should be no more than 10-12 members otherwise they are simply a special interest group</w:t>
      </w:r>
    </w:p>
    <w:p w14:paraId="0AB21440" w14:textId="6CBF8701" w:rsidR="00EB00D2" w:rsidRPr="00EB00D2" w:rsidRDefault="00EB00D2" w:rsidP="00EB00D2">
      <w:pPr>
        <w:pStyle w:val="ta-response-item-content"/>
        <w:numPr>
          <w:ilvl w:val="0"/>
          <w:numId w:val="39"/>
        </w:numPr>
        <w:shd w:val="clear" w:color="auto" w:fill="FFFFFF"/>
        <w:spacing w:before="0" w:beforeAutospacing="0" w:after="0" w:afterAutospacing="0"/>
        <w:rPr>
          <w:rFonts w:ascii="Calibri" w:hAnsi="Calibri" w:cs="Arial"/>
          <w:color w:val="333333"/>
          <w:sz w:val="22"/>
          <w:szCs w:val="22"/>
        </w:rPr>
      </w:pPr>
      <w:r w:rsidRPr="00EB00D2">
        <w:rPr>
          <w:rFonts w:ascii="Calibri" w:hAnsi="Calibri" w:cs="Arial"/>
          <w:color w:val="333333"/>
          <w:sz w:val="22"/>
          <w:szCs w:val="22"/>
        </w:rPr>
        <w:t>Schedule Global Conference in a manner that can maximize attendance at NCDA committee meetings.</w:t>
      </w:r>
    </w:p>
    <w:p w14:paraId="1C71CFAD" w14:textId="77777777" w:rsidR="00EB00D2" w:rsidRPr="00EB00D2" w:rsidRDefault="00EB00D2" w:rsidP="00EB00D2">
      <w:pPr>
        <w:outlineLvl w:val="0"/>
        <w:rPr>
          <w:rFonts w:ascii="Calibri" w:hAnsi="Calibri" w:cs="Arial"/>
          <w:b/>
          <w:bCs/>
          <w:color w:val="00B050"/>
          <w:kern w:val="36"/>
          <w:sz w:val="22"/>
          <w:szCs w:val="22"/>
        </w:rPr>
      </w:pPr>
    </w:p>
    <w:p w14:paraId="02CD4946" w14:textId="77777777" w:rsidR="00EB00D2" w:rsidRPr="00EB00D2" w:rsidRDefault="00EB00D2" w:rsidP="00EB00D2">
      <w:pPr>
        <w:outlineLvl w:val="0"/>
        <w:rPr>
          <w:rFonts w:ascii="Calibri" w:eastAsia="Times New Roman" w:hAnsi="Calibri" w:cs="Arial"/>
          <w:b/>
          <w:bCs/>
          <w:color w:val="00B050"/>
          <w:kern w:val="36"/>
          <w:sz w:val="22"/>
          <w:szCs w:val="22"/>
        </w:rPr>
      </w:pPr>
    </w:p>
    <w:p w14:paraId="2E359FAD" w14:textId="77777777" w:rsidR="00697B35" w:rsidRPr="004C6ABE" w:rsidRDefault="00697B35" w:rsidP="00697B35">
      <w:pPr>
        <w:rPr>
          <w:rFonts w:asciiTheme="minorHAnsi" w:hAnsiTheme="minorHAnsi" w:cs="Arial"/>
          <w:b/>
          <w:bCs/>
          <w:color w:val="F79646" w:themeColor="accent6"/>
          <w:sz w:val="22"/>
          <w:szCs w:val="22"/>
        </w:rPr>
      </w:pPr>
      <w:r w:rsidRPr="004C6ABE">
        <w:rPr>
          <w:rFonts w:asciiTheme="minorHAnsi" w:hAnsiTheme="minorHAnsi" w:cs="Arial"/>
          <w:b/>
          <w:bCs/>
          <w:color w:val="F79646" w:themeColor="accent6"/>
          <w:sz w:val="22"/>
          <w:szCs w:val="22"/>
        </w:rPr>
        <w:t>NCDA Member with No Committee Involvement (N=387)</w:t>
      </w:r>
    </w:p>
    <w:p w14:paraId="13D030C2" w14:textId="77777777" w:rsidR="00697B35" w:rsidRPr="00697B35" w:rsidRDefault="00697B35" w:rsidP="00697B35">
      <w:pPr>
        <w:rPr>
          <w:rFonts w:asciiTheme="minorHAnsi" w:hAnsiTheme="minorHAnsi"/>
          <w:color w:val="000000" w:themeColor="text1"/>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1676"/>
        <w:gridCol w:w="1842"/>
        <w:gridCol w:w="1685"/>
      </w:tblGrid>
      <w:tr w:rsidR="00697B35" w:rsidRPr="00697B35" w14:paraId="3646B754" w14:textId="77777777" w:rsidTr="00697B35">
        <w:trPr>
          <w:trHeight w:val="680"/>
        </w:trPr>
        <w:tc>
          <w:tcPr>
            <w:tcW w:w="0" w:type="auto"/>
            <w:gridSpan w:val="3"/>
            <w:tcBorders>
              <w:top w:val="single" w:sz="2" w:space="0" w:color="000000"/>
              <w:left w:val="single" w:sz="2" w:space="0" w:color="000000"/>
              <w:bottom w:val="single" w:sz="2" w:space="0" w:color="000000"/>
              <w:right w:val="single" w:sz="2" w:space="0" w:color="000000"/>
            </w:tcBorders>
            <w:shd w:val="clear" w:color="auto" w:fill="DDDDDD"/>
            <w:tcMar>
              <w:top w:w="100" w:type="dxa"/>
              <w:left w:w="100" w:type="dxa"/>
              <w:bottom w:w="100" w:type="dxa"/>
              <w:right w:w="100" w:type="dxa"/>
            </w:tcMar>
            <w:hideMark/>
          </w:tcPr>
          <w:p w14:paraId="5A3B76BB" w14:textId="77777777" w:rsidR="00697B35" w:rsidRPr="00697B35" w:rsidRDefault="00697B35" w:rsidP="00697B35">
            <w:pPr>
              <w:rPr>
                <w:rFonts w:asciiTheme="minorHAnsi" w:hAnsiTheme="minorHAnsi"/>
                <w:color w:val="000000" w:themeColor="text1"/>
                <w:sz w:val="22"/>
                <w:szCs w:val="22"/>
              </w:rPr>
            </w:pPr>
            <w:r w:rsidRPr="004C6ABE">
              <w:rPr>
                <w:rFonts w:asciiTheme="minorHAnsi" w:hAnsiTheme="minorHAnsi" w:cs="Arial"/>
                <w:b/>
                <w:bCs/>
                <w:color w:val="F79646" w:themeColor="accent6"/>
                <w:sz w:val="22"/>
                <w:szCs w:val="22"/>
                <w:shd w:val="clear" w:color="auto" w:fill="DDDDDD"/>
              </w:rPr>
              <w:t>Have you ever been involved in any NCDA Committee?</w:t>
            </w:r>
          </w:p>
        </w:tc>
      </w:tr>
      <w:tr w:rsidR="00697B35" w:rsidRPr="00697B35" w14:paraId="58278D9D" w14:textId="77777777" w:rsidTr="00697B35">
        <w:trPr>
          <w:trHeight w:val="800"/>
        </w:trPr>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51F3F1B9"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DEE9F7"/>
              </w:rPr>
              <w:t>Answer Options</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168D28BE"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Percent</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4060AF08"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Count</w:t>
            </w:r>
          </w:p>
        </w:tc>
      </w:tr>
      <w:tr w:rsidR="00697B35" w:rsidRPr="00697B35" w14:paraId="054806E1"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0070935C"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Yes</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79D1E34C"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6.6%</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0409C144"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24</w:t>
            </w:r>
          </w:p>
        </w:tc>
      </w:tr>
      <w:tr w:rsidR="00697B35" w:rsidRPr="00697B35" w14:paraId="6D16B74B"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373C898E"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No</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2875DFAF"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93.4%</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4D1300E9"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337</w:t>
            </w:r>
          </w:p>
        </w:tc>
      </w:tr>
      <w:tr w:rsidR="00697B35" w:rsidRPr="00697B35" w14:paraId="3EE28E14" w14:textId="77777777" w:rsidTr="00697B35">
        <w:trPr>
          <w:trHeight w:val="440"/>
        </w:trPr>
        <w:tc>
          <w:tcPr>
            <w:tcW w:w="0" w:type="auto"/>
            <w:gridSpan w:val="2"/>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1B82B17C"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i/>
                <w:iCs/>
                <w:color w:val="000000" w:themeColor="text1"/>
                <w:sz w:val="22"/>
                <w:szCs w:val="22"/>
                <w:shd w:val="clear" w:color="auto" w:fill="CDD8E6"/>
              </w:rPr>
              <w:t>answered question</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7FDF919F"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361</w:t>
            </w:r>
          </w:p>
        </w:tc>
      </w:tr>
    </w:tbl>
    <w:p w14:paraId="14715EEC" w14:textId="77777777" w:rsidR="00697B35" w:rsidRDefault="00697B35" w:rsidP="00697B35">
      <w:pPr>
        <w:rPr>
          <w:rFonts w:asciiTheme="minorHAnsi" w:hAnsiTheme="minorHAnsi"/>
          <w:color w:val="000000" w:themeColor="text1"/>
          <w:sz w:val="22"/>
          <w:szCs w:val="22"/>
        </w:rPr>
      </w:pPr>
    </w:p>
    <w:p w14:paraId="34EB4670" w14:textId="77777777" w:rsidR="00697B35" w:rsidRPr="00697B35" w:rsidRDefault="00697B35" w:rsidP="00697B35">
      <w:pPr>
        <w:rPr>
          <w:rFonts w:asciiTheme="minorHAnsi" w:hAnsiTheme="minorHAnsi"/>
          <w:color w:val="000000" w:themeColor="text1"/>
          <w:sz w:val="22"/>
          <w:szCs w:val="22"/>
        </w:rPr>
      </w:pPr>
    </w:p>
    <w:p w14:paraId="5C534C6A" w14:textId="77777777" w:rsidR="00697B35" w:rsidRPr="004C6ABE" w:rsidRDefault="00697B35" w:rsidP="00697B35">
      <w:pPr>
        <w:rPr>
          <w:rFonts w:asciiTheme="minorHAnsi" w:hAnsiTheme="minorHAnsi"/>
          <w:color w:val="F79646" w:themeColor="accent6"/>
          <w:sz w:val="22"/>
          <w:szCs w:val="22"/>
        </w:rPr>
      </w:pPr>
      <w:r w:rsidRPr="004C6ABE">
        <w:rPr>
          <w:rFonts w:asciiTheme="minorHAnsi" w:hAnsiTheme="minorHAnsi" w:cs="Arial"/>
          <w:b/>
          <w:bCs/>
          <w:color w:val="F79646" w:themeColor="accent6"/>
          <w:sz w:val="22"/>
          <w:szCs w:val="22"/>
        </w:rPr>
        <w:t>If you were involved in any NCDA committee(s) in the past, which committee(s)?</w:t>
      </w:r>
    </w:p>
    <w:p w14:paraId="02A75FB2" w14:textId="77777777" w:rsidR="00697B35" w:rsidRPr="00697B35" w:rsidRDefault="00697B35" w:rsidP="00697B35">
      <w:pPr>
        <w:numPr>
          <w:ilvl w:val="0"/>
          <w:numId w:val="37"/>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Presidential Task Force on Private Practice and Consulting</w:t>
      </w:r>
    </w:p>
    <w:p w14:paraId="6A0ED354" w14:textId="77777777" w:rsidR="00697B35" w:rsidRPr="00697B35" w:rsidRDefault="00697B35" w:rsidP="00697B35">
      <w:pPr>
        <w:numPr>
          <w:ilvl w:val="0"/>
          <w:numId w:val="37"/>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Leadership Academy</w:t>
      </w:r>
    </w:p>
    <w:p w14:paraId="55CE290A" w14:textId="77777777" w:rsidR="00697B35" w:rsidRPr="00697B35" w:rsidRDefault="00697B35" w:rsidP="00697B35">
      <w:pPr>
        <w:numPr>
          <w:ilvl w:val="0"/>
          <w:numId w:val="37"/>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CDF Manual Updates</w:t>
      </w:r>
    </w:p>
    <w:p w14:paraId="61094836" w14:textId="6929EE45" w:rsidR="00697B35" w:rsidRPr="00697B35" w:rsidRDefault="00697B35" w:rsidP="00697B35">
      <w:pPr>
        <w:numPr>
          <w:ilvl w:val="0"/>
          <w:numId w:val="37"/>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 xml:space="preserve">Professional Development </w:t>
      </w:r>
      <w:r>
        <w:rPr>
          <w:rFonts w:asciiTheme="minorHAnsi" w:hAnsiTheme="minorHAnsi" w:cs="Arial"/>
          <w:color w:val="000000" w:themeColor="text1"/>
          <w:sz w:val="22"/>
          <w:szCs w:val="22"/>
        </w:rPr>
        <w:t>(</w:t>
      </w:r>
      <w:r w:rsidRPr="00697B35">
        <w:rPr>
          <w:rFonts w:asciiTheme="minorHAnsi" w:hAnsiTheme="minorHAnsi" w:cs="Arial"/>
          <w:color w:val="000000" w:themeColor="text1"/>
          <w:sz w:val="22"/>
          <w:szCs w:val="22"/>
        </w:rPr>
        <w:t>x2</w:t>
      </w:r>
      <w:r>
        <w:rPr>
          <w:rFonts w:asciiTheme="minorHAnsi" w:hAnsiTheme="minorHAnsi" w:cs="Arial"/>
          <w:color w:val="000000" w:themeColor="text1"/>
          <w:sz w:val="22"/>
          <w:szCs w:val="22"/>
        </w:rPr>
        <w:t>)</w:t>
      </w:r>
    </w:p>
    <w:p w14:paraId="3C2428D1" w14:textId="77777777" w:rsidR="00697B35" w:rsidRPr="00697B35" w:rsidRDefault="00697B35" w:rsidP="00697B35">
      <w:pPr>
        <w:numPr>
          <w:ilvl w:val="0"/>
          <w:numId w:val="37"/>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Awards</w:t>
      </w:r>
    </w:p>
    <w:p w14:paraId="523EB4AA" w14:textId="77777777" w:rsidR="00697B35" w:rsidRPr="00697B35" w:rsidRDefault="00697B35" w:rsidP="00697B35">
      <w:pPr>
        <w:numPr>
          <w:ilvl w:val="0"/>
          <w:numId w:val="37"/>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Diversity</w:t>
      </w:r>
    </w:p>
    <w:p w14:paraId="4AA5B653" w14:textId="77777777" w:rsidR="00697B35" w:rsidRPr="00697B35" w:rsidRDefault="00697B35" w:rsidP="00697B35">
      <w:pPr>
        <w:numPr>
          <w:ilvl w:val="0"/>
          <w:numId w:val="37"/>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Program Committee for NCDA Annual Conference</w:t>
      </w:r>
    </w:p>
    <w:p w14:paraId="52505C74" w14:textId="7D9FD577" w:rsidR="00697B35" w:rsidRPr="00697B35" w:rsidRDefault="00697B35" w:rsidP="00697B35">
      <w:pPr>
        <w:numPr>
          <w:ilvl w:val="0"/>
          <w:numId w:val="37"/>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 xml:space="preserve">Research </w:t>
      </w:r>
      <w:r>
        <w:rPr>
          <w:rFonts w:asciiTheme="minorHAnsi" w:hAnsiTheme="minorHAnsi" w:cs="Arial"/>
          <w:color w:val="000000" w:themeColor="text1"/>
          <w:sz w:val="22"/>
          <w:szCs w:val="22"/>
        </w:rPr>
        <w:t>(</w:t>
      </w:r>
      <w:r w:rsidRPr="00697B35">
        <w:rPr>
          <w:rFonts w:asciiTheme="minorHAnsi" w:hAnsiTheme="minorHAnsi" w:cs="Arial"/>
          <w:color w:val="000000" w:themeColor="text1"/>
          <w:sz w:val="22"/>
          <w:szCs w:val="22"/>
        </w:rPr>
        <w:t>x4</w:t>
      </w:r>
      <w:r>
        <w:rPr>
          <w:rFonts w:asciiTheme="minorHAnsi" w:hAnsiTheme="minorHAnsi" w:cs="Arial"/>
          <w:color w:val="000000" w:themeColor="text1"/>
          <w:sz w:val="22"/>
          <w:szCs w:val="22"/>
        </w:rPr>
        <w:t>)</w:t>
      </w:r>
    </w:p>
    <w:p w14:paraId="6FF7A0DC" w14:textId="77777777" w:rsidR="00697B35" w:rsidRPr="00697B35" w:rsidRDefault="00697B35" w:rsidP="00697B35">
      <w:pPr>
        <w:numPr>
          <w:ilvl w:val="0"/>
          <w:numId w:val="37"/>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Ethics</w:t>
      </w:r>
    </w:p>
    <w:p w14:paraId="09E30625" w14:textId="77777777" w:rsidR="00697B35" w:rsidRPr="00697B35" w:rsidRDefault="00697B35" w:rsidP="00697B35">
      <w:pPr>
        <w:numPr>
          <w:ilvl w:val="0"/>
          <w:numId w:val="37"/>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Government Relations</w:t>
      </w:r>
    </w:p>
    <w:p w14:paraId="656F7468" w14:textId="166ED4EB" w:rsidR="00697B35" w:rsidRPr="00697B35" w:rsidRDefault="00697B35" w:rsidP="00697B35">
      <w:pPr>
        <w:numPr>
          <w:ilvl w:val="0"/>
          <w:numId w:val="37"/>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 xml:space="preserve">Veterans </w:t>
      </w:r>
      <w:r>
        <w:rPr>
          <w:rFonts w:asciiTheme="minorHAnsi" w:hAnsiTheme="minorHAnsi" w:cs="Arial"/>
          <w:color w:val="000000" w:themeColor="text1"/>
          <w:sz w:val="22"/>
          <w:szCs w:val="22"/>
        </w:rPr>
        <w:t>(</w:t>
      </w:r>
      <w:r w:rsidRPr="00697B35">
        <w:rPr>
          <w:rFonts w:asciiTheme="minorHAnsi" w:hAnsiTheme="minorHAnsi" w:cs="Arial"/>
          <w:color w:val="000000" w:themeColor="text1"/>
          <w:sz w:val="22"/>
          <w:szCs w:val="22"/>
        </w:rPr>
        <w:t>x2</w:t>
      </w:r>
      <w:r>
        <w:rPr>
          <w:rFonts w:asciiTheme="minorHAnsi" w:hAnsiTheme="minorHAnsi" w:cs="Arial"/>
          <w:color w:val="000000" w:themeColor="text1"/>
          <w:sz w:val="22"/>
          <w:szCs w:val="22"/>
        </w:rPr>
        <w:t>)</w:t>
      </w:r>
    </w:p>
    <w:p w14:paraId="7FD1B81B" w14:textId="36ED6912" w:rsidR="00697B35" w:rsidRPr="00697B35" w:rsidRDefault="00697B35" w:rsidP="00697B35">
      <w:pPr>
        <w:numPr>
          <w:ilvl w:val="0"/>
          <w:numId w:val="37"/>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 xml:space="preserve">NCDA Board </w:t>
      </w:r>
      <w:r>
        <w:rPr>
          <w:rFonts w:asciiTheme="minorHAnsi" w:hAnsiTheme="minorHAnsi" w:cs="Arial"/>
          <w:color w:val="000000" w:themeColor="text1"/>
          <w:sz w:val="22"/>
          <w:szCs w:val="22"/>
        </w:rPr>
        <w:t>(</w:t>
      </w:r>
      <w:r w:rsidRPr="00697B35">
        <w:rPr>
          <w:rFonts w:asciiTheme="minorHAnsi" w:hAnsiTheme="minorHAnsi" w:cs="Arial"/>
          <w:color w:val="000000" w:themeColor="text1"/>
          <w:sz w:val="22"/>
          <w:szCs w:val="22"/>
        </w:rPr>
        <w:t>x2</w:t>
      </w:r>
      <w:r>
        <w:rPr>
          <w:rFonts w:asciiTheme="minorHAnsi" w:hAnsiTheme="minorHAnsi" w:cs="Arial"/>
          <w:color w:val="000000" w:themeColor="text1"/>
          <w:sz w:val="22"/>
          <w:szCs w:val="22"/>
        </w:rPr>
        <w:t>)</w:t>
      </w:r>
    </w:p>
    <w:p w14:paraId="2B90ED74" w14:textId="77777777" w:rsidR="00697B35" w:rsidRPr="00697B35" w:rsidRDefault="00697B35" w:rsidP="00697B35">
      <w:pPr>
        <w:numPr>
          <w:ilvl w:val="0"/>
          <w:numId w:val="37"/>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Publications</w:t>
      </w:r>
    </w:p>
    <w:p w14:paraId="71F2488A" w14:textId="77777777" w:rsidR="00697B35" w:rsidRPr="00697B35" w:rsidRDefault="00697B35" w:rsidP="00697B35">
      <w:pPr>
        <w:numPr>
          <w:ilvl w:val="0"/>
          <w:numId w:val="37"/>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Scholarship</w:t>
      </w:r>
    </w:p>
    <w:p w14:paraId="76D5C852" w14:textId="79E64565" w:rsidR="00697B35" w:rsidRPr="00697B35" w:rsidRDefault="00697B35" w:rsidP="00697B35">
      <w:pPr>
        <w:numPr>
          <w:ilvl w:val="0"/>
          <w:numId w:val="37"/>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 xml:space="preserve">International (Global Connections) </w:t>
      </w:r>
      <w:r>
        <w:rPr>
          <w:rFonts w:asciiTheme="minorHAnsi" w:hAnsiTheme="minorHAnsi" w:cs="Arial"/>
          <w:color w:val="000000" w:themeColor="text1"/>
          <w:sz w:val="22"/>
          <w:szCs w:val="22"/>
        </w:rPr>
        <w:t>(</w:t>
      </w:r>
      <w:r w:rsidRPr="00697B35">
        <w:rPr>
          <w:rFonts w:asciiTheme="minorHAnsi" w:hAnsiTheme="minorHAnsi" w:cs="Arial"/>
          <w:color w:val="000000" w:themeColor="text1"/>
          <w:sz w:val="22"/>
          <w:szCs w:val="22"/>
        </w:rPr>
        <w:t>x3</w:t>
      </w:r>
      <w:r>
        <w:rPr>
          <w:rFonts w:asciiTheme="minorHAnsi" w:hAnsiTheme="minorHAnsi" w:cs="Arial"/>
          <w:color w:val="000000" w:themeColor="text1"/>
          <w:sz w:val="22"/>
          <w:szCs w:val="22"/>
        </w:rPr>
        <w:t>)</w:t>
      </w:r>
    </w:p>
    <w:p w14:paraId="0272EB1A" w14:textId="77777777" w:rsidR="00697B35" w:rsidRPr="00697B35" w:rsidRDefault="00697B35" w:rsidP="00697B35">
      <w:pPr>
        <w:numPr>
          <w:ilvl w:val="0"/>
          <w:numId w:val="37"/>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NCDA/ACES Commission</w:t>
      </w:r>
    </w:p>
    <w:p w14:paraId="0DB1FAEC" w14:textId="77777777" w:rsidR="00697B35" w:rsidRPr="00697B35" w:rsidRDefault="00697B35" w:rsidP="00697B35">
      <w:pPr>
        <w:numPr>
          <w:ilvl w:val="0"/>
          <w:numId w:val="37"/>
        </w:numPr>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rPr>
        <w:t>International Students</w:t>
      </w:r>
    </w:p>
    <w:p w14:paraId="7FF3E53B" w14:textId="77777777" w:rsidR="00697B35" w:rsidRDefault="00697B35" w:rsidP="00697B35">
      <w:pPr>
        <w:rPr>
          <w:rFonts w:asciiTheme="minorHAnsi" w:hAnsiTheme="minorHAnsi"/>
          <w:color w:val="000000" w:themeColor="text1"/>
          <w:sz w:val="22"/>
          <w:szCs w:val="22"/>
        </w:rPr>
      </w:pPr>
    </w:p>
    <w:p w14:paraId="3F03635E" w14:textId="77777777" w:rsidR="004C6ABE" w:rsidRDefault="004C6ABE" w:rsidP="00697B35">
      <w:pPr>
        <w:rPr>
          <w:rFonts w:asciiTheme="minorHAnsi" w:hAnsiTheme="minorHAnsi"/>
          <w:color w:val="000000" w:themeColor="text1"/>
          <w:sz w:val="22"/>
          <w:szCs w:val="22"/>
        </w:rPr>
      </w:pPr>
    </w:p>
    <w:p w14:paraId="303AAF0E" w14:textId="77777777" w:rsidR="00697B35" w:rsidRPr="00697B35" w:rsidRDefault="00697B35" w:rsidP="00697B35">
      <w:pPr>
        <w:rPr>
          <w:rFonts w:asciiTheme="minorHAnsi" w:hAnsiTheme="minorHAnsi"/>
          <w:color w:val="000000" w:themeColor="text1"/>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5424"/>
        <w:gridCol w:w="2152"/>
        <w:gridCol w:w="1984"/>
      </w:tblGrid>
      <w:tr w:rsidR="00697B35" w:rsidRPr="00697B35" w14:paraId="133A739F" w14:textId="77777777" w:rsidTr="00697B35">
        <w:trPr>
          <w:trHeight w:val="680"/>
        </w:trPr>
        <w:tc>
          <w:tcPr>
            <w:tcW w:w="0" w:type="auto"/>
            <w:gridSpan w:val="3"/>
            <w:tcBorders>
              <w:top w:val="single" w:sz="2" w:space="0" w:color="000000"/>
              <w:left w:val="single" w:sz="2" w:space="0" w:color="000000"/>
              <w:bottom w:val="single" w:sz="2" w:space="0" w:color="000000"/>
              <w:right w:val="single" w:sz="2" w:space="0" w:color="000000"/>
            </w:tcBorders>
            <w:shd w:val="clear" w:color="auto" w:fill="DDDDDD"/>
            <w:tcMar>
              <w:top w:w="100" w:type="dxa"/>
              <w:left w:w="100" w:type="dxa"/>
              <w:bottom w:w="100" w:type="dxa"/>
              <w:right w:w="100" w:type="dxa"/>
            </w:tcMar>
            <w:hideMark/>
          </w:tcPr>
          <w:p w14:paraId="4AAE13CD" w14:textId="77777777" w:rsidR="00697B35" w:rsidRPr="00697B35" w:rsidRDefault="00697B35" w:rsidP="00697B35">
            <w:pPr>
              <w:rPr>
                <w:rFonts w:asciiTheme="minorHAnsi" w:hAnsiTheme="minorHAnsi"/>
                <w:color w:val="000000" w:themeColor="text1"/>
                <w:sz w:val="22"/>
                <w:szCs w:val="22"/>
              </w:rPr>
            </w:pPr>
            <w:r w:rsidRPr="004C6ABE">
              <w:rPr>
                <w:rFonts w:asciiTheme="minorHAnsi" w:hAnsiTheme="minorHAnsi" w:cs="Arial"/>
                <w:b/>
                <w:bCs/>
                <w:color w:val="F79646" w:themeColor="accent6"/>
                <w:sz w:val="22"/>
                <w:szCs w:val="22"/>
                <w:shd w:val="clear" w:color="auto" w:fill="DDDDDD"/>
              </w:rPr>
              <w:lastRenderedPageBreak/>
              <w:t>If you were involved in NCDA committee(s) in the past, what is the main reason for not continuing your involvement?</w:t>
            </w:r>
          </w:p>
        </w:tc>
      </w:tr>
      <w:tr w:rsidR="00697B35" w:rsidRPr="00697B35" w14:paraId="342098F8" w14:textId="77777777" w:rsidTr="00697B35">
        <w:trPr>
          <w:trHeight w:val="800"/>
        </w:trPr>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44724D90"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DEE9F7"/>
              </w:rPr>
              <w:t>Answer Options</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70166CFE"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Percent</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27604AC1"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Count</w:t>
            </w:r>
          </w:p>
        </w:tc>
      </w:tr>
      <w:tr w:rsidR="00697B35" w:rsidRPr="00697B35" w14:paraId="7D685719"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6199272D"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I don’t have enough time to get involved.</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4B80D552"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21.7%</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28847AD0"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15</w:t>
            </w:r>
          </w:p>
        </w:tc>
      </w:tr>
      <w:tr w:rsidR="00697B35" w:rsidRPr="00697B35" w14:paraId="08179119"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26E25C9C"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Committee activities are not interesting enough.</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55079055"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2.9%</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1E38E78B"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2</w:t>
            </w:r>
          </w:p>
        </w:tc>
      </w:tr>
      <w:tr w:rsidR="00697B35" w:rsidRPr="00697B35" w14:paraId="46ED8D52"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0B261825"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My job is no longer relevant to committee activities.</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4F78EF6C"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8.7%</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6D85F3F9"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6</w:t>
            </w:r>
          </w:p>
        </w:tc>
      </w:tr>
      <w:tr w:rsidR="00697B35" w:rsidRPr="00697B35" w14:paraId="328A5607"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225351FE"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Other (please specify)</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717D3086"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66.7%</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6ABB67CF"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46</w:t>
            </w:r>
          </w:p>
        </w:tc>
      </w:tr>
      <w:tr w:rsidR="00697B35" w:rsidRPr="00697B35" w14:paraId="6AA89E3D" w14:textId="77777777" w:rsidTr="00697B35">
        <w:trPr>
          <w:trHeight w:val="440"/>
        </w:trPr>
        <w:tc>
          <w:tcPr>
            <w:tcW w:w="0" w:type="auto"/>
            <w:gridSpan w:val="2"/>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00131E9E"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i/>
                <w:iCs/>
                <w:color w:val="000000" w:themeColor="text1"/>
                <w:sz w:val="22"/>
                <w:szCs w:val="22"/>
                <w:shd w:val="clear" w:color="auto" w:fill="CDD8E6"/>
              </w:rPr>
              <w:t>answered question</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788A3F3A"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69</w:t>
            </w:r>
          </w:p>
        </w:tc>
      </w:tr>
    </w:tbl>
    <w:p w14:paraId="61CB6FB0" w14:textId="77777777" w:rsidR="00697B35" w:rsidRDefault="00697B35" w:rsidP="00697B35">
      <w:pPr>
        <w:rPr>
          <w:rFonts w:asciiTheme="minorHAnsi" w:hAnsiTheme="minorHAnsi"/>
          <w:color w:val="000000" w:themeColor="text1"/>
          <w:sz w:val="22"/>
          <w:szCs w:val="22"/>
        </w:rPr>
      </w:pPr>
    </w:p>
    <w:p w14:paraId="12011FF7" w14:textId="77777777" w:rsidR="00697B35" w:rsidRDefault="00697B35" w:rsidP="00697B35">
      <w:pPr>
        <w:rPr>
          <w:rFonts w:asciiTheme="minorHAnsi" w:hAnsiTheme="minorHAnsi"/>
          <w:color w:val="000000" w:themeColor="text1"/>
          <w:sz w:val="22"/>
          <w:szCs w:val="22"/>
        </w:rPr>
      </w:pPr>
    </w:p>
    <w:p w14:paraId="50340C57" w14:textId="77777777" w:rsidR="00697B35" w:rsidRPr="00697B35" w:rsidRDefault="00697B35" w:rsidP="00697B35">
      <w:pPr>
        <w:rPr>
          <w:rFonts w:asciiTheme="minorHAnsi" w:hAnsiTheme="minorHAnsi"/>
          <w:color w:val="000000" w:themeColor="text1"/>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6081"/>
        <w:gridCol w:w="1812"/>
        <w:gridCol w:w="1667"/>
      </w:tblGrid>
      <w:tr w:rsidR="00697B35" w:rsidRPr="00697B35" w14:paraId="164297D2" w14:textId="77777777" w:rsidTr="00697B35">
        <w:trPr>
          <w:trHeight w:val="680"/>
        </w:trPr>
        <w:tc>
          <w:tcPr>
            <w:tcW w:w="0" w:type="auto"/>
            <w:gridSpan w:val="3"/>
            <w:tcBorders>
              <w:top w:val="single" w:sz="2" w:space="0" w:color="000000"/>
              <w:left w:val="single" w:sz="2" w:space="0" w:color="000000"/>
              <w:bottom w:val="single" w:sz="2" w:space="0" w:color="000000"/>
              <w:right w:val="single" w:sz="2" w:space="0" w:color="000000"/>
            </w:tcBorders>
            <w:shd w:val="clear" w:color="auto" w:fill="DDDDDD"/>
            <w:tcMar>
              <w:top w:w="100" w:type="dxa"/>
              <w:left w:w="100" w:type="dxa"/>
              <w:bottom w:w="100" w:type="dxa"/>
              <w:right w:w="100" w:type="dxa"/>
            </w:tcMar>
            <w:hideMark/>
          </w:tcPr>
          <w:p w14:paraId="5488917F" w14:textId="77777777" w:rsidR="00697B35" w:rsidRPr="00697B35" w:rsidRDefault="00697B35" w:rsidP="00697B35">
            <w:pPr>
              <w:rPr>
                <w:rFonts w:asciiTheme="minorHAnsi" w:hAnsiTheme="minorHAnsi"/>
                <w:color w:val="000000" w:themeColor="text1"/>
                <w:sz w:val="22"/>
                <w:szCs w:val="22"/>
              </w:rPr>
            </w:pPr>
            <w:r w:rsidRPr="004C6ABE">
              <w:rPr>
                <w:rFonts w:asciiTheme="minorHAnsi" w:hAnsiTheme="minorHAnsi" w:cs="Arial"/>
                <w:b/>
                <w:bCs/>
                <w:color w:val="F79646" w:themeColor="accent6"/>
                <w:sz w:val="22"/>
                <w:szCs w:val="22"/>
                <w:shd w:val="clear" w:color="auto" w:fill="DDDDDD"/>
              </w:rPr>
              <w:t>If you have never been involved in an NCDA committee, what is the most major reason for not being involved?</w:t>
            </w:r>
          </w:p>
        </w:tc>
      </w:tr>
      <w:tr w:rsidR="00697B35" w:rsidRPr="00697B35" w14:paraId="6E94E457" w14:textId="77777777" w:rsidTr="00697B35">
        <w:trPr>
          <w:trHeight w:val="800"/>
        </w:trPr>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13C70F3C"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DEE9F7"/>
              </w:rPr>
              <w:t>Answer Options</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56A03043"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Percent</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5A684E68"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Count</w:t>
            </w:r>
          </w:p>
        </w:tc>
      </w:tr>
      <w:tr w:rsidR="00697B35" w:rsidRPr="00697B35" w14:paraId="4C458BCB"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6108C169"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I am new to NCDA.</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27F0B0E3"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30.8%</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57BEC2D7"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101</w:t>
            </w:r>
          </w:p>
        </w:tc>
      </w:tr>
      <w:tr w:rsidR="00697B35" w:rsidRPr="00697B35" w14:paraId="7A683E87"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2310D4D9"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I don’t have enough time to get involved.</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57C24419"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19.2%</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52BB66EC"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63</w:t>
            </w:r>
          </w:p>
        </w:tc>
      </w:tr>
      <w:tr w:rsidR="00697B35" w:rsidRPr="00697B35" w14:paraId="58442C06" w14:textId="77777777" w:rsidTr="00697B35">
        <w:trPr>
          <w:trHeight w:val="6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0C33B63C"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I have not found a committee that is interesting enough to be part of.</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36E2D292"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4.0%</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36B4FC69"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13</w:t>
            </w:r>
          </w:p>
        </w:tc>
      </w:tr>
      <w:tr w:rsidR="00697B35" w:rsidRPr="00697B35" w14:paraId="6F512D06"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4A59C0E4"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I don’t know how to get involved.</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7049B514"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28.0%</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56B4C0B1"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92</w:t>
            </w:r>
          </w:p>
        </w:tc>
      </w:tr>
      <w:tr w:rsidR="00697B35" w:rsidRPr="00697B35" w14:paraId="6C9B8F56"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18394082"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Other (please specify)</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676C827B"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18.0%</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48D69EEC"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59</w:t>
            </w:r>
          </w:p>
        </w:tc>
      </w:tr>
      <w:tr w:rsidR="00697B35" w:rsidRPr="00697B35" w14:paraId="59D7A0F2" w14:textId="77777777" w:rsidTr="00697B35">
        <w:trPr>
          <w:trHeight w:val="440"/>
        </w:trPr>
        <w:tc>
          <w:tcPr>
            <w:tcW w:w="0" w:type="auto"/>
            <w:gridSpan w:val="2"/>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26D6BAA6"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i/>
                <w:iCs/>
                <w:color w:val="000000" w:themeColor="text1"/>
                <w:sz w:val="22"/>
                <w:szCs w:val="22"/>
                <w:shd w:val="clear" w:color="auto" w:fill="CDD8E6"/>
              </w:rPr>
              <w:t>answered question</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16C33512"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328</w:t>
            </w:r>
          </w:p>
        </w:tc>
      </w:tr>
    </w:tbl>
    <w:p w14:paraId="4046409A" w14:textId="77777777" w:rsidR="00697B35" w:rsidRDefault="00697B35" w:rsidP="00697B35">
      <w:pPr>
        <w:rPr>
          <w:rFonts w:asciiTheme="minorHAnsi" w:hAnsiTheme="minorHAnsi"/>
          <w:color w:val="000000" w:themeColor="text1"/>
          <w:sz w:val="22"/>
          <w:szCs w:val="22"/>
        </w:rPr>
      </w:pPr>
    </w:p>
    <w:p w14:paraId="352FBE86" w14:textId="77777777" w:rsidR="003B488E" w:rsidRDefault="003B488E" w:rsidP="00697B35">
      <w:pPr>
        <w:rPr>
          <w:rFonts w:asciiTheme="minorHAnsi" w:hAnsiTheme="minorHAnsi"/>
          <w:color w:val="000000" w:themeColor="text1"/>
          <w:sz w:val="22"/>
          <w:szCs w:val="22"/>
        </w:rPr>
      </w:pPr>
    </w:p>
    <w:p w14:paraId="03ACE995" w14:textId="77777777" w:rsidR="003B488E" w:rsidRDefault="003B488E" w:rsidP="00697B35">
      <w:pPr>
        <w:rPr>
          <w:rFonts w:asciiTheme="minorHAnsi" w:hAnsiTheme="minorHAnsi"/>
          <w:color w:val="000000" w:themeColor="text1"/>
          <w:sz w:val="22"/>
          <w:szCs w:val="22"/>
        </w:rPr>
      </w:pPr>
    </w:p>
    <w:p w14:paraId="1B89B6DF" w14:textId="77777777" w:rsidR="003B488E" w:rsidRDefault="003B488E" w:rsidP="00697B35">
      <w:pPr>
        <w:rPr>
          <w:rFonts w:asciiTheme="minorHAnsi" w:hAnsiTheme="minorHAnsi"/>
          <w:color w:val="000000" w:themeColor="text1"/>
          <w:sz w:val="22"/>
          <w:szCs w:val="22"/>
        </w:rPr>
      </w:pPr>
    </w:p>
    <w:p w14:paraId="219D5E23" w14:textId="77777777" w:rsidR="00697B35" w:rsidRPr="00697B35" w:rsidRDefault="00697B35" w:rsidP="00697B35">
      <w:pPr>
        <w:rPr>
          <w:rFonts w:asciiTheme="minorHAnsi" w:hAnsiTheme="minorHAnsi"/>
          <w:color w:val="000000" w:themeColor="text1"/>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2042"/>
        <w:gridCol w:w="2243"/>
        <w:gridCol w:w="2052"/>
      </w:tblGrid>
      <w:tr w:rsidR="00697B35" w:rsidRPr="00697B35" w14:paraId="5F053E41" w14:textId="77777777" w:rsidTr="00697B35">
        <w:trPr>
          <w:trHeight w:val="680"/>
        </w:trPr>
        <w:tc>
          <w:tcPr>
            <w:tcW w:w="0" w:type="auto"/>
            <w:gridSpan w:val="3"/>
            <w:tcBorders>
              <w:top w:val="single" w:sz="2" w:space="0" w:color="000000"/>
              <w:left w:val="single" w:sz="2" w:space="0" w:color="000000"/>
              <w:bottom w:val="single" w:sz="2" w:space="0" w:color="000000"/>
              <w:right w:val="single" w:sz="2" w:space="0" w:color="000000"/>
            </w:tcBorders>
            <w:shd w:val="clear" w:color="auto" w:fill="DDDDDD"/>
            <w:tcMar>
              <w:top w:w="100" w:type="dxa"/>
              <w:left w:w="100" w:type="dxa"/>
              <w:bottom w:w="100" w:type="dxa"/>
              <w:right w:w="100" w:type="dxa"/>
            </w:tcMar>
            <w:hideMark/>
          </w:tcPr>
          <w:p w14:paraId="622921DE" w14:textId="77777777" w:rsidR="00697B35" w:rsidRPr="004C6ABE" w:rsidRDefault="00697B35" w:rsidP="00697B35">
            <w:pPr>
              <w:rPr>
                <w:rFonts w:asciiTheme="minorHAnsi" w:hAnsiTheme="minorHAnsi"/>
                <w:color w:val="F79646" w:themeColor="accent6"/>
                <w:sz w:val="22"/>
                <w:szCs w:val="22"/>
              </w:rPr>
            </w:pPr>
            <w:r w:rsidRPr="004C6ABE">
              <w:rPr>
                <w:rFonts w:asciiTheme="minorHAnsi" w:hAnsiTheme="minorHAnsi" w:cs="Arial"/>
                <w:b/>
                <w:bCs/>
                <w:color w:val="F79646" w:themeColor="accent6"/>
                <w:sz w:val="22"/>
                <w:szCs w:val="22"/>
                <w:shd w:val="clear" w:color="auto" w:fill="DDDDDD"/>
              </w:rPr>
              <w:lastRenderedPageBreak/>
              <w:t>How likely are you to be part of any committee within a few years?</w:t>
            </w:r>
          </w:p>
        </w:tc>
      </w:tr>
      <w:tr w:rsidR="00697B35" w:rsidRPr="00697B35" w14:paraId="2B3565F7" w14:textId="77777777" w:rsidTr="00697B35">
        <w:trPr>
          <w:trHeight w:val="800"/>
        </w:trPr>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67322013"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DEE9F7"/>
              </w:rPr>
              <w:t>Answer Options</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0905584A"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Percent</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2D18CB20"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Count</w:t>
            </w:r>
          </w:p>
        </w:tc>
      </w:tr>
      <w:tr w:rsidR="00697B35" w:rsidRPr="00697B35" w14:paraId="5948083B"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3A957851"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Very likely</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13358F20"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18.8%</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08C06DFC"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68</w:t>
            </w:r>
          </w:p>
        </w:tc>
      </w:tr>
      <w:tr w:rsidR="00697B35" w:rsidRPr="00697B35" w14:paraId="65044F38"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3B70954D"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Likely</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691C8AF4"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21.1%</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070BA6A2"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76</w:t>
            </w:r>
          </w:p>
        </w:tc>
      </w:tr>
      <w:tr w:rsidR="00697B35" w:rsidRPr="00697B35" w14:paraId="483D6D18"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71600449"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Somewhat likely</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0B9168C6"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41.8%</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646D17F8"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151</w:t>
            </w:r>
          </w:p>
        </w:tc>
      </w:tr>
      <w:tr w:rsidR="00697B35" w:rsidRPr="00697B35" w14:paraId="6DC5B94C"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778F100D"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Not likely</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4667B6DD"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18.3%</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13DF04BE"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66</w:t>
            </w:r>
          </w:p>
        </w:tc>
      </w:tr>
      <w:tr w:rsidR="00697B35" w:rsidRPr="00697B35" w14:paraId="6D9BF116" w14:textId="77777777" w:rsidTr="00697B35">
        <w:trPr>
          <w:trHeight w:val="440"/>
        </w:trPr>
        <w:tc>
          <w:tcPr>
            <w:tcW w:w="0" w:type="auto"/>
            <w:gridSpan w:val="2"/>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5562955D"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i/>
                <w:iCs/>
                <w:color w:val="000000" w:themeColor="text1"/>
                <w:sz w:val="22"/>
                <w:szCs w:val="22"/>
                <w:shd w:val="clear" w:color="auto" w:fill="CDD8E6"/>
              </w:rPr>
              <w:t>answered question</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4208FB42"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361</w:t>
            </w:r>
          </w:p>
        </w:tc>
      </w:tr>
    </w:tbl>
    <w:p w14:paraId="127CB83B" w14:textId="77777777" w:rsidR="00697B35" w:rsidRDefault="00697B35" w:rsidP="00697B35">
      <w:pPr>
        <w:rPr>
          <w:rFonts w:asciiTheme="minorHAnsi" w:hAnsiTheme="minorHAnsi"/>
          <w:color w:val="000000" w:themeColor="text1"/>
          <w:sz w:val="22"/>
          <w:szCs w:val="22"/>
        </w:rPr>
      </w:pPr>
    </w:p>
    <w:p w14:paraId="2D312D52" w14:textId="77777777" w:rsidR="00697B35" w:rsidRDefault="00697B35" w:rsidP="00697B35">
      <w:pPr>
        <w:rPr>
          <w:rFonts w:asciiTheme="minorHAnsi" w:hAnsiTheme="minorHAnsi"/>
          <w:color w:val="000000" w:themeColor="text1"/>
          <w:sz w:val="22"/>
          <w:szCs w:val="22"/>
        </w:rPr>
      </w:pPr>
    </w:p>
    <w:p w14:paraId="52A47D00" w14:textId="77777777" w:rsidR="00697B35" w:rsidRPr="00697B35" w:rsidRDefault="00697B35" w:rsidP="00697B35">
      <w:pPr>
        <w:rPr>
          <w:rFonts w:asciiTheme="minorHAnsi" w:hAnsiTheme="minorHAnsi"/>
          <w:color w:val="000000" w:themeColor="text1"/>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5821"/>
        <w:gridCol w:w="1939"/>
        <w:gridCol w:w="1800"/>
      </w:tblGrid>
      <w:tr w:rsidR="00697B35" w:rsidRPr="00697B35" w14:paraId="037FDF1D" w14:textId="77777777" w:rsidTr="00697B35">
        <w:trPr>
          <w:trHeight w:val="680"/>
        </w:trPr>
        <w:tc>
          <w:tcPr>
            <w:tcW w:w="0" w:type="auto"/>
            <w:gridSpan w:val="3"/>
            <w:tcBorders>
              <w:top w:val="single" w:sz="2" w:space="0" w:color="000000"/>
              <w:left w:val="single" w:sz="2" w:space="0" w:color="000000"/>
              <w:bottom w:val="single" w:sz="2" w:space="0" w:color="000000"/>
              <w:right w:val="single" w:sz="2" w:space="0" w:color="000000"/>
            </w:tcBorders>
            <w:shd w:val="clear" w:color="auto" w:fill="DDDDDD"/>
            <w:tcMar>
              <w:top w:w="100" w:type="dxa"/>
              <w:left w:w="100" w:type="dxa"/>
              <w:bottom w:w="100" w:type="dxa"/>
              <w:right w:w="100" w:type="dxa"/>
            </w:tcMar>
            <w:hideMark/>
          </w:tcPr>
          <w:p w14:paraId="55B45DD0" w14:textId="77777777" w:rsidR="00697B35" w:rsidRPr="00697B35" w:rsidRDefault="00697B35" w:rsidP="00697B35">
            <w:pPr>
              <w:rPr>
                <w:rFonts w:asciiTheme="minorHAnsi" w:hAnsiTheme="minorHAnsi"/>
                <w:color w:val="000000" w:themeColor="text1"/>
                <w:sz w:val="22"/>
                <w:szCs w:val="22"/>
              </w:rPr>
            </w:pPr>
            <w:r w:rsidRPr="004C6ABE">
              <w:rPr>
                <w:rFonts w:asciiTheme="minorHAnsi" w:hAnsiTheme="minorHAnsi" w:cs="Arial"/>
                <w:b/>
                <w:bCs/>
                <w:color w:val="F79646" w:themeColor="accent6"/>
                <w:sz w:val="22"/>
                <w:szCs w:val="22"/>
                <w:shd w:val="clear" w:color="auto" w:fill="DDDDDD"/>
              </w:rPr>
              <w:t>If you were to sign up to be part of a committee, what would be the most important motivation for signing up? Please select one.</w:t>
            </w:r>
          </w:p>
        </w:tc>
      </w:tr>
      <w:tr w:rsidR="00697B35" w:rsidRPr="00697B35" w14:paraId="5632DD13" w14:textId="77777777" w:rsidTr="00697B35">
        <w:trPr>
          <w:trHeight w:val="800"/>
        </w:trPr>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5B9F1A40"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DEE9F7"/>
              </w:rPr>
              <w:t>Answer Options</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01BEE45E"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Percent</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hideMark/>
          </w:tcPr>
          <w:p w14:paraId="134B98D5"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Response Count</w:t>
            </w:r>
          </w:p>
        </w:tc>
      </w:tr>
      <w:tr w:rsidR="00697B35" w:rsidRPr="00697B35" w14:paraId="5FD4B63C"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78580D7F"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Develop new skills and knowledge.</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650ABB0B"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33.0%</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67B68337"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119</w:t>
            </w:r>
          </w:p>
        </w:tc>
      </w:tr>
      <w:tr w:rsidR="00697B35" w:rsidRPr="00697B35" w14:paraId="72C0CFAC"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7E601327"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Expand a network of NCDA colleagues.</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46CBCCEF"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25.5%</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1381B9C7"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92</w:t>
            </w:r>
          </w:p>
        </w:tc>
      </w:tr>
      <w:tr w:rsidR="00697B35" w:rsidRPr="00697B35" w14:paraId="35832E5F" w14:textId="77777777" w:rsidTr="00697B35">
        <w:trPr>
          <w:trHeight w:val="6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69EBE527"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Contribute to professional development of other NCDA members.</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19C30A1F"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18.6%</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6A6811E3"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67</w:t>
            </w:r>
          </w:p>
        </w:tc>
      </w:tr>
      <w:tr w:rsidR="00697B35" w:rsidRPr="00697B35" w14:paraId="08A6A412"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0496C47D"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Contribute to the mission and goals of NCDA.</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26FC97F3"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18.3%</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435E0305"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66</w:t>
            </w:r>
          </w:p>
        </w:tc>
      </w:tr>
      <w:tr w:rsidR="00697B35" w:rsidRPr="00697B35" w14:paraId="10F3A9BD" w14:textId="77777777" w:rsidTr="00697B35">
        <w:trPr>
          <w:trHeight w:val="440"/>
        </w:trPr>
        <w:tc>
          <w:tcPr>
            <w:tcW w:w="0" w:type="auto"/>
            <w:tcBorders>
              <w:top w:val="single" w:sz="2" w:space="0" w:color="000000"/>
              <w:left w:val="single" w:sz="2" w:space="0" w:color="000000"/>
              <w:bottom w:val="single" w:sz="2" w:space="0" w:color="000000"/>
              <w:right w:val="single" w:sz="2" w:space="0" w:color="000000"/>
            </w:tcBorders>
            <w:shd w:val="clear" w:color="auto" w:fill="EEEEEE"/>
            <w:tcMar>
              <w:top w:w="100" w:type="dxa"/>
              <w:left w:w="100" w:type="dxa"/>
              <w:bottom w:w="100" w:type="dxa"/>
              <w:right w:w="100" w:type="dxa"/>
            </w:tcMar>
            <w:vAlign w:val="bottom"/>
            <w:hideMark/>
          </w:tcPr>
          <w:p w14:paraId="7BF1046D" w14:textId="77777777" w:rsidR="00697B35" w:rsidRPr="00697B35" w:rsidRDefault="00697B35" w:rsidP="00697B35">
            <w:pP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EEEEEE"/>
              </w:rPr>
              <w:t>Other (please specify)</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6843CB26"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4.7%</w:t>
            </w:r>
          </w:p>
        </w:tc>
        <w:tc>
          <w:tcPr>
            <w:tcW w:w="0" w:type="auto"/>
            <w:tcBorders>
              <w:top w:val="single" w:sz="2" w:space="0" w:color="000000"/>
              <w:left w:val="single" w:sz="2" w:space="0" w:color="000000"/>
              <w:bottom w:val="single" w:sz="2" w:space="0" w:color="000000"/>
              <w:right w:val="single" w:sz="2" w:space="0" w:color="000000"/>
            </w:tcBorders>
            <w:shd w:val="clear" w:color="auto" w:fill="DEE9F7"/>
            <w:tcMar>
              <w:top w:w="100" w:type="dxa"/>
              <w:left w:w="100" w:type="dxa"/>
              <w:bottom w:w="100" w:type="dxa"/>
              <w:right w:w="100" w:type="dxa"/>
            </w:tcMar>
            <w:hideMark/>
          </w:tcPr>
          <w:p w14:paraId="0BD54CE5" w14:textId="77777777" w:rsidR="00697B35" w:rsidRPr="00697B35" w:rsidRDefault="00697B35" w:rsidP="00697B35">
            <w:pPr>
              <w:jc w:val="center"/>
              <w:rPr>
                <w:rFonts w:asciiTheme="minorHAnsi" w:hAnsiTheme="minorHAnsi"/>
                <w:color w:val="000000" w:themeColor="text1"/>
                <w:sz w:val="22"/>
                <w:szCs w:val="22"/>
              </w:rPr>
            </w:pPr>
            <w:r w:rsidRPr="00697B35">
              <w:rPr>
                <w:rFonts w:asciiTheme="minorHAnsi" w:hAnsiTheme="minorHAnsi" w:cs="Arial"/>
                <w:color w:val="000000" w:themeColor="text1"/>
                <w:sz w:val="22"/>
                <w:szCs w:val="22"/>
                <w:shd w:val="clear" w:color="auto" w:fill="DEE9F7"/>
              </w:rPr>
              <w:t>17</w:t>
            </w:r>
          </w:p>
        </w:tc>
      </w:tr>
      <w:tr w:rsidR="00697B35" w:rsidRPr="00697B35" w14:paraId="0077DFA1" w14:textId="77777777" w:rsidTr="00697B35">
        <w:trPr>
          <w:trHeight w:val="440"/>
        </w:trPr>
        <w:tc>
          <w:tcPr>
            <w:tcW w:w="0" w:type="auto"/>
            <w:gridSpan w:val="2"/>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6EC36224"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i/>
                <w:iCs/>
                <w:color w:val="000000" w:themeColor="text1"/>
                <w:sz w:val="22"/>
                <w:szCs w:val="22"/>
                <w:shd w:val="clear" w:color="auto" w:fill="CDD8E6"/>
              </w:rPr>
              <w:t>answered question</w:t>
            </w:r>
          </w:p>
        </w:tc>
        <w:tc>
          <w:tcPr>
            <w:tcW w:w="0" w:type="auto"/>
            <w:tcBorders>
              <w:top w:val="single" w:sz="2" w:space="0" w:color="000000"/>
              <w:left w:val="single" w:sz="2" w:space="0" w:color="000000"/>
              <w:bottom w:val="single" w:sz="2" w:space="0" w:color="000000"/>
              <w:right w:val="single" w:sz="2" w:space="0" w:color="000000"/>
            </w:tcBorders>
            <w:shd w:val="clear" w:color="auto" w:fill="CDD8E6"/>
            <w:tcMar>
              <w:top w:w="100" w:type="dxa"/>
              <w:left w:w="100" w:type="dxa"/>
              <w:bottom w:w="100" w:type="dxa"/>
              <w:right w:w="100" w:type="dxa"/>
            </w:tcMar>
            <w:vAlign w:val="bottom"/>
            <w:hideMark/>
          </w:tcPr>
          <w:p w14:paraId="5898FEE8" w14:textId="77777777" w:rsidR="00697B35" w:rsidRPr="00697B35" w:rsidRDefault="00697B35" w:rsidP="00697B35">
            <w:pPr>
              <w:jc w:val="right"/>
              <w:rPr>
                <w:rFonts w:asciiTheme="minorHAnsi" w:hAnsiTheme="minorHAnsi"/>
                <w:color w:val="000000" w:themeColor="text1"/>
                <w:sz w:val="22"/>
                <w:szCs w:val="22"/>
              </w:rPr>
            </w:pPr>
            <w:r w:rsidRPr="00697B35">
              <w:rPr>
                <w:rFonts w:asciiTheme="minorHAnsi" w:hAnsiTheme="minorHAnsi" w:cs="Arial"/>
                <w:b/>
                <w:bCs/>
                <w:color w:val="000000" w:themeColor="text1"/>
                <w:sz w:val="22"/>
                <w:szCs w:val="22"/>
                <w:shd w:val="clear" w:color="auto" w:fill="CDD8E6"/>
              </w:rPr>
              <w:t>361</w:t>
            </w:r>
          </w:p>
        </w:tc>
      </w:tr>
    </w:tbl>
    <w:p w14:paraId="49F203C2" w14:textId="77777777" w:rsidR="00697B35" w:rsidRDefault="00697B35" w:rsidP="00697B35">
      <w:pPr>
        <w:spacing w:after="240"/>
        <w:rPr>
          <w:rFonts w:asciiTheme="minorHAnsi" w:hAnsiTheme="minorHAnsi"/>
          <w:color w:val="000000" w:themeColor="text1"/>
          <w:sz w:val="22"/>
          <w:szCs w:val="22"/>
        </w:rPr>
      </w:pPr>
    </w:p>
    <w:p w14:paraId="0D395644" w14:textId="77777777" w:rsidR="003B488E" w:rsidRDefault="003B488E" w:rsidP="00697B35">
      <w:pPr>
        <w:spacing w:after="240"/>
        <w:rPr>
          <w:rFonts w:asciiTheme="minorHAnsi" w:hAnsiTheme="minorHAnsi"/>
          <w:color w:val="000000" w:themeColor="text1"/>
          <w:sz w:val="22"/>
          <w:szCs w:val="22"/>
        </w:rPr>
      </w:pPr>
    </w:p>
    <w:p w14:paraId="6BAF2C97" w14:textId="77777777" w:rsidR="003B488E" w:rsidRDefault="003B488E" w:rsidP="00697B35">
      <w:pPr>
        <w:spacing w:after="240"/>
        <w:rPr>
          <w:rFonts w:asciiTheme="minorHAnsi" w:hAnsiTheme="minorHAnsi"/>
          <w:color w:val="000000" w:themeColor="text1"/>
          <w:sz w:val="22"/>
          <w:szCs w:val="22"/>
        </w:rPr>
      </w:pPr>
    </w:p>
    <w:p w14:paraId="3A4E9E68" w14:textId="77777777" w:rsidR="003B488E" w:rsidRPr="00697B35" w:rsidRDefault="003B488E" w:rsidP="00697B35">
      <w:pPr>
        <w:spacing w:after="240"/>
        <w:rPr>
          <w:rFonts w:asciiTheme="minorHAnsi" w:hAnsiTheme="minorHAnsi"/>
          <w:color w:val="000000" w:themeColor="text1"/>
          <w:sz w:val="22"/>
          <w:szCs w:val="22"/>
        </w:rPr>
      </w:pPr>
    </w:p>
    <w:p w14:paraId="2D01BAC7" w14:textId="77777777" w:rsidR="00697B35" w:rsidRPr="004C6ABE" w:rsidRDefault="00697B35" w:rsidP="00697B35">
      <w:pPr>
        <w:rPr>
          <w:rFonts w:asciiTheme="minorHAnsi" w:hAnsiTheme="minorHAnsi"/>
          <w:color w:val="F79646" w:themeColor="accent6"/>
          <w:sz w:val="22"/>
          <w:szCs w:val="22"/>
        </w:rPr>
      </w:pPr>
      <w:r w:rsidRPr="004C6ABE">
        <w:rPr>
          <w:rFonts w:asciiTheme="minorHAnsi" w:hAnsiTheme="minorHAnsi" w:cs="Arial"/>
          <w:b/>
          <w:bCs/>
          <w:color w:val="F79646" w:themeColor="accent6"/>
          <w:sz w:val="22"/>
          <w:szCs w:val="22"/>
        </w:rPr>
        <w:lastRenderedPageBreak/>
        <w:t>If you have any comments or suggestions for committees, please comment.</w:t>
      </w:r>
    </w:p>
    <w:p w14:paraId="3667278B"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Committees need to be well administered so when NCDA members reach out to join a committee keep the communication fluid.</w:t>
      </w:r>
    </w:p>
    <w:p w14:paraId="2E64C704"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I would love more information on how to become involved. I know there have been meetings at NCDA conferences in the past and I'm hoping to learn more at the conference this year.</w:t>
      </w:r>
    </w:p>
    <w:p w14:paraId="6B33B992"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Any NCDA activities have to be on my own time, and not work time. Keeping information short and concise, especially when asking me to do something is imperative</w:t>
      </w:r>
    </w:p>
    <w:p w14:paraId="3A62FD11"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In May I will be the President of ALGBTICAL here in Alabama. I do not know if such a committee already exists but if there were a committee addressing the intersection of career and LGBT issues I would be very interested in it.</w:t>
      </w:r>
    </w:p>
    <w:p w14:paraId="029345BA"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new GCDF as of 4/16, dissatisfied with non-grandfathering of the certification for the new NCDA credential. NCDA is still promoting the GCDF course.</w:t>
      </w:r>
    </w:p>
    <w:p w14:paraId="66E6AE29"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Higher Ed movement toward Academic Advisors</w:t>
      </w:r>
    </w:p>
    <w:p w14:paraId="3AB44093"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I am not too familiar with them at this point, hoping there is one for college career folks</w:t>
      </w:r>
    </w:p>
    <w:p w14:paraId="301E248A"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I believe that committees need to have actionable goals so that members feel like their time is well spent. The leadership needs to ask for the actionable goals each year. I am also not feeling empowered about NCDA right now because of the membership category change - it is exclusive rather than inclusive. Even though I have a master's degree and 20+ years in the field, I can't call myself a career counselor in NCDA's eyes because I don't have a master's in counseling! And a former key NCDA key note speakers was humiliated by NCDA leaders. And then they wonder why they don't have more members. If they were inclusive of all types of career counselors and career coaches, NCDA would have more members. It is "ivory tower" to think that a "career counselor" must have a master's in counseling. I care about NCDA and want to see it be inclusive and robust and serve all those professionals who provide career support to clients.</w:t>
      </w:r>
    </w:p>
    <w:p w14:paraId="0F6C9382"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Are you effective</w:t>
      </w:r>
    </w:p>
    <w:p w14:paraId="53639FBE"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market, advertise, call your members. Ask for participation, explain what is involved.</w:t>
      </w:r>
    </w:p>
    <w:p w14:paraId="2FF41ABC"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I'd love to see a call to action that describes the current initiatives and goals of a committee and the anticipated time commitment. That would help me decide if I would be a good fit.</w:t>
      </w:r>
    </w:p>
    <w:p w14:paraId="42B2688D"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Ombudsman committee- there should be a neutral party to mediate sensitive issues that occur with the organization</w:t>
      </w:r>
    </w:p>
    <w:p w14:paraId="5161C349"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How to raise a national discussion on increasing pay for all workers below $100,000</w:t>
      </w:r>
    </w:p>
    <w:p w14:paraId="2E8DAE19"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I really don't know what the committees are and what they do. From my past experience, there is a call to involvement at the yearly conference, but if you can't attend every year then it feels hard to be involved. Maybe if there could be an appeal to join committees during the year also and maybe the work can be broken down into projects versus just be on a committee. Online meetings make it more possible.</w:t>
      </w:r>
    </w:p>
    <w:p w14:paraId="0C5CC21D"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Follow-up with people who volunteer and respond to emails requesting their service</w:t>
      </w:r>
    </w:p>
    <w:p w14:paraId="5D8F7B85"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Perhaps having committees based on areas of practice (e.g. private practice, colleges/universities, K-12, government agencies, etc.)? I would strongly consider volunteering to chair the colleges/universities one.</w:t>
      </w:r>
    </w:p>
    <w:p w14:paraId="648284DE"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I'm very interested in regional committees. I don't work in the typical career development setting but I love reading the research and applying the techniques to my job seeking clients.</w:t>
      </w:r>
    </w:p>
    <w:p w14:paraId="7E301388"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NCDA seems to be very small in Idaho. I have only met two other members total. I'm not sure how a committee would work with so few members.</w:t>
      </w:r>
    </w:p>
    <w:p w14:paraId="156A5546"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 xml:space="preserve">Is there a committee about career development for college students with ADHD, </w:t>
      </w:r>
      <w:proofErr w:type="spellStart"/>
      <w:r w:rsidRPr="00697B35">
        <w:rPr>
          <w:rFonts w:asciiTheme="minorHAnsi" w:hAnsiTheme="minorHAnsi" w:cs="Arial"/>
          <w:color w:val="000000" w:themeColor="text1"/>
          <w:sz w:val="22"/>
          <w:szCs w:val="22"/>
          <w:shd w:val="clear" w:color="auto" w:fill="FFFFFF"/>
        </w:rPr>
        <w:t>Aspergers</w:t>
      </w:r>
      <w:proofErr w:type="spellEnd"/>
      <w:r w:rsidRPr="00697B35">
        <w:rPr>
          <w:rFonts w:asciiTheme="minorHAnsi" w:hAnsiTheme="minorHAnsi" w:cs="Arial"/>
          <w:color w:val="000000" w:themeColor="text1"/>
          <w:sz w:val="22"/>
          <w:szCs w:val="22"/>
          <w:shd w:val="clear" w:color="auto" w:fill="FFFFFF"/>
        </w:rPr>
        <w:t xml:space="preserve"> or other learning differences?</w:t>
      </w:r>
    </w:p>
    <w:p w14:paraId="2B56247D"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I'm a doctoral student and would love to be more involved with NCDA.</w:t>
      </w:r>
    </w:p>
    <w:p w14:paraId="22C2A2E2"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I would like information about how to join committees sent out via email.</w:t>
      </w:r>
    </w:p>
    <w:p w14:paraId="1FEF78EB"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Please plan meeting time that works for both parts of Pacific time and eastern time zones.</w:t>
      </w:r>
    </w:p>
    <w:p w14:paraId="40FE876B"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I feel as though I do not have enough information about what the committees do and how they arrange business (i.e., email, phone conference, video conference, etc.). I would be more likely to participate if I knew the method of participation could fit my schedule. Thank you.</w:t>
      </w:r>
    </w:p>
    <w:p w14:paraId="7F9DE89D"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lastRenderedPageBreak/>
        <w:t>I'd like a vehicle for getting together with and meeting other NCDA members in my local area (NYC &amp; environs)</w:t>
      </w:r>
    </w:p>
    <w:p w14:paraId="67F1B995"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Update all materials. Our manuals have 2000 charts and graphs.</w:t>
      </w:r>
    </w:p>
    <w:p w14:paraId="3F696E5B"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Thank you for your work and for reaching out to the members.</w:t>
      </w:r>
    </w:p>
    <w:p w14:paraId="4ABB821C"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Thank you for asking. A proactive approach would be for each committee to be intentional -- annually -- to bring in at least one new member who has never served on an NCDA committee before.</w:t>
      </w:r>
    </w:p>
    <w:p w14:paraId="167B38FA"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I would like more information about how to join a committee as a new member!</w:t>
      </w:r>
    </w:p>
    <w:p w14:paraId="10458945"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Make your committee members feel connected (e.g., email, conference calls).</w:t>
      </w:r>
    </w:p>
    <w:p w14:paraId="56AFC341"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Low-cost continuing education that applies to NBCC status as well.</w:t>
      </w:r>
    </w:p>
    <w:p w14:paraId="2FE26E61"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include the international NCDA members in their activities.</w:t>
      </w:r>
    </w:p>
    <w:p w14:paraId="1CB149F2"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I am a certified rehabilitation counselor and LCPC but need to look into your CCC credential</w:t>
      </w:r>
    </w:p>
    <w:p w14:paraId="586E800F"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I want to be involved</w:t>
      </w:r>
    </w:p>
    <w:p w14:paraId="2233B3AA"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I think I could be more involved if I didn't have to be at in person meeting. Could I be on the phone?</w:t>
      </w:r>
    </w:p>
    <w:p w14:paraId="34805008"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CERIC and NCDA cross border committee</w:t>
      </w:r>
    </w:p>
    <w:p w14:paraId="398B237D"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How can I become a member of a committee?</w:t>
      </w:r>
    </w:p>
    <w:p w14:paraId="29DD516C"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My perception when looking at committees is that you need to be experienced to participate - it would be helpful to know if there are ways that early career professionals could participate as well.</w:t>
      </w:r>
    </w:p>
    <w:p w14:paraId="2A895C00"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I spent time on the board of a group when I was working at a college career center. In private practice now and do workshops for adults in transition. I think you need a committee to focus on working with high school guidance counselors and developing solid k-12 programs pre-graduation. I also think committees focused on regional adult needs might be good.</w:t>
      </w:r>
    </w:p>
    <w:p w14:paraId="729B3594"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 xml:space="preserve">Would like to see a committee that focuses on future planning of organization. New goals/initiatives/what the organization looks like in 5 or 10 years. Also would like outreach. I am new and your descriptions leave me cooked. I am not sure what I could contribute or whether I would be accepted. I have been in other organizations that sought input and then ignored newcomers. No one actually asked me to </w:t>
      </w:r>
      <w:proofErr w:type="spellStart"/>
      <w:r w:rsidRPr="00697B35">
        <w:rPr>
          <w:rFonts w:asciiTheme="minorHAnsi" w:hAnsiTheme="minorHAnsi" w:cs="Arial"/>
          <w:color w:val="000000" w:themeColor="text1"/>
          <w:sz w:val="22"/>
          <w:szCs w:val="22"/>
          <w:shd w:val="clear" w:color="auto" w:fill="FFFFFF"/>
        </w:rPr>
        <w:t>join.i</w:t>
      </w:r>
      <w:proofErr w:type="spellEnd"/>
      <w:r w:rsidRPr="00697B35">
        <w:rPr>
          <w:rFonts w:asciiTheme="minorHAnsi" w:hAnsiTheme="minorHAnsi" w:cs="Arial"/>
          <w:color w:val="000000" w:themeColor="text1"/>
          <w:sz w:val="22"/>
          <w:szCs w:val="22"/>
          <w:shd w:val="clear" w:color="auto" w:fill="FFFFFF"/>
        </w:rPr>
        <w:t xml:space="preserve"> am also looking for some sort of best practice guidelines.</w:t>
      </w:r>
    </w:p>
    <w:p w14:paraId="476356D7"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no one has ever reached out about serving on a committee</w:t>
      </w:r>
    </w:p>
    <w:p w14:paraId="49075B7C"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Like fact that you asked about motivation. Members should be motivated and committed to purpose of that particular committee.</w:t>
      </w:r>
    </w:p>
    <w:p w14:paraId="3A4D74AC" w14:textId="77777777" w:rsidR="00697B35" w:rsidRPr="00697B35" w:rsidRDefault="00697B35" w:rsidP="00697B35">
      <w:pPr>
        <w:numPr>
          <w:ilvl w:val="0"/>
          <w:numId w:val="38"/>
        </w:numPr>
        <w:shd w:val="clear" w:color="auto" w:fill="FFFFFF"/>
        <w:textAlignment w:val="baseline"/>
        <w:rPr>
          <w:rFonts w:asciiTheme="minorHAnsi" w:hAnsiTheme="minorHAnsi" w:cs="Arial"/>
          <w:color w:val="000000" w:themeColor="text1"/>
          <w:sz w:val="22"/>
          <w:szCs w:val="22"/>
        </w:rPr>
      </w:pPr>
      <w:r w:rsidRPr="00697B35">
        <w:rPr>
          <w:rFonts w:asciiTheme="minorHAnsi" w:hAnsiTheme="minorHAnsi" w:cs="Arial"/>
          <w:color w:val="000000" w:themeColor="text1"/>
          <w:sz w:val="22"/>
          <w:szCs w:val="22"/>
          <w:shd w:val="clear" w:color="auto" w:fill="FFFFFF"/>
        </w:rPr>
        <w:t>I am particularly interested in the career and vocational identity development of young people, +/-15--30 years of age</w:t>
      </w:r>
    </w:p>
    <w:p w14:paraId="4881AF0B" w14:textId="77777777" w:rsidR="00697B35" w:rsidRPr="00697B35" w:rsidRDefault="00697B35" w:rsidP="00697B35">
      <w:pPr>
        <w:rPr>
          <w:rFonts w:asciiTheme="minorHAnsi" w:hAnsiTheme="minorHAnsi"/>
          <w:color w:val="000000" w:themeColor="text1"/>
          <w:sz w:val="22"/>
          <w:szCs w:val="22"/>
        </w:rPr>
      </w:pPr>
    </w:p>
    <w:p w14:paraId="1BA8DD68" w14:textId="77777777" w:rsidR="00A65A4E" w:rsidRPr="00697B35" w:rsidRDefault="00A65A4E">
      <w:pPr>
        <w:rPr>
          <w:rFonts w:asciiTheme="minorHAnsi" w:hAnsiTheme="minorHAnsi"/>
          <w:color w:val="000000" w:themeColor="text1"/>
          <w:sz w:val="22"/>
          <w:szCs w:val="22"/>
        </w:rPr>
      </w:pPr>
    </w:p>
    <w:sectPr w:rsidR="00A65A4E" w:rsidRPr="00697B35">
      <w:pgSz w:w="12240" w:h="15840"/>
      <w:pgMar w:top="1008"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D29A9"/>
    <w:multiLevelType w:val="multilevel"/>
    <w:tmpl w:val="FFAC0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636996"/>
    <w:multiLevelType w:val="multilevel"/>
    <w:tmpl w:val="C228F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B11D2E"/>
    <w:multiLevelType w:val="multilevel"/>
    <w:tmpl w:val="51325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BB183A"/>
    <w:multiLevelType w:val="multilevel"/>
    <w:tmpl w:val="317A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3A3F3D"/>
    <w:multiLevelType w:val="multilevel"/>
    <w:tmpl w:val="87846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4D4C0F"/>
    <w:multiLevelType w:val="multilevel"/>
    <w:tmpl w:val="46246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024E9E"/>
    <w:multiLevelType w:val="multilevel"/>
    <w:tmpl w:val="70782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5D0F5F"/>
    <w:multiLevelType w:val="multilevel"/>
    <w:tmpl w:val="C07E1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A41582"/>
    <w:multiLevelType w:val="multilevel"/>
    <w:tmpl w:val="DEF874B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CAA58B2"/>
    <w:multiLevelType w:val="multilevel"/>
    <w:tmpl w:val="DB0E4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A8764F"/>
    <w:multiLevelType w:val="multilevel"/>
    <w:tmpl w:val="28943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B55B85"/>
    <w:multiLevelType w:val="multilevel"/>
    <w:tmpl w:val="8D009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2B3BC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50122C0"/>
    <w:multiLevelType w:val="multilevel"/>
    <w:tmpl w:val="D55E2D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077C28"/>
    <w:multiLevelType w:val="multilevel"/>
    <w:tmpl w:val="9A46F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4871D9"/>
    <w:multiLevelType w:val="multilevel"/>
    <w:tmpl w:val="B6E612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9C636A"/>
    <w:multiLevelType w:val="multilevel"/>
    <w:tmpl w:val="5D644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ED41A8"/>
    <w:multiLevelType w:val="multilevel"/>
    <w:tmpl w:val="F8324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831437"/>
    <w:multiLevelType w:val="multilevel"/>
    <w:tmpl w:val="6C880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080BCA"/>
    <w:multiLevelType w:val="hybridMultilevel"/>
    <w:tmpl w:val="06289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4A5065"/>
    <w:multiLevelType w:val="multilevel"/>
    <w:tmpl w:val="D368F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856C0D"/>
    <w:multiLevelType w:val="multilevel"/>
    <w:tmpl w:val="EBFCD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A2A61C6"/>
    <w:multiLevelType w:val="multilevel"/>
    <w:tmpl w:val="6240C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A06765"/>
    <w:multiLevelType w:val="multilevel"/>
    <w:tmpl w:val="9FD2C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FBB7D6C"/>
    <w:multiLevelType w:val="hybridMultilevel"/>
    <w:tmpl w:val="C37E482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64F52CA"/>
    <w:multiLevelType w:val="multilevel"/>
    <w:tmpl w:val="97F4D5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09913EF"/>
    <w:multiLevelType w:val="multilevel"/>
    <w:tmpl w:val="F930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42122AE"/>
    <w:multiLevelType w:val="hybridMultilevel"/>
    <w:tmpl w:val="66ECC1F8"/>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734616E2"/>
    <w:multiLevelType w:val="multilevel"/>
    <w:tmpl w:val="07187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5F51C3C"/>
    <w:multiLevelType w:val="multilevel"/>
    <w:tmpl w:val="A6E06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8BF109B"/>
    <w:multiLevelType w:val="multilevel"/>
    <w:tmpl w:val="6F02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5566FB"/>
    <w:multiLevelType w:val="multilevel"/>
    <w:tmpl w:val="02467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ADA5B60"/>
    <w:multiLevelType w:val="multilevel"/>
    <w:tmpl w:val="7F788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D4771B9"/>
    <w:multiLevelType w:val="multilevel"/>
    <w:tmpl w:val="2BFA7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DDF25CA"/>
    <w:multiLevelType w:val="hybridMultilevel"/>
    <w:tmpl w:val="038A0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FA0628A"/>
    <w:multiLevelType w:val="multilevel"/>
    <w:tmpl w:val="4B1A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8"/>
  </w:num>
  <w:num w:numId="3">
    <w:abstractNumId w:val="28"/>
  </w:num>
  <w:num w:numId="4">
    <w:abstractNumId w:val="21"/>
  </w:num>
  <w:num w:numId="5">
    <w:abstractNumId w:val="5"/>
  </w:num>
  <w:num w:numId="6">
    <w:abstractNumId w:val="8"/>
  </w:num>
  <w:num w:numId="7">
    <w:abstractNumId w:val="8"/>
    <w:lvlOverride w:ilvl="1">
      <w:lvl w:ilvl="1">
        <w:numFmt w:val="lowerLetter"/>
        <w:lvlText w:val="%2."/>
        <w:lvlJc w:val="left"/>
      </w:lvl>
    </w:lvlOverride>
  </w:num>
  <w:num w:numId="8">
    <w:abstractNumId w:val="8"/>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9">
    <w:abstractNumId w:val="8"/>
    <w:lvlOverride w:ilvl="1">
      <w:lvl w:ilvl="1">
        <w:numFmt w:val="lowerLetter"/>
        <w:lvlText w:val="%2."/>
        <w:lvlJc w:val="left"/>
      </w:lvl>
    </w:lvlOverride>
  </w:num>
  <w:num w:numId="10">
    <w:abstractNumId w:val="8"/>
    <w:lvlOverride w:ilvl="1">
      <w:lvl w:ilvl="1">
        <w:numFmt w:val="lowerLetter"/>
        <w:lvlText w:val="%2."/>
        <w:lvlJc w:val="left"/>
      </w:lvl>
    </w:lvlOverride>
  </w:num>
  <w:num w:numId="11">
    <w:abstractNumId w:val="10"/>
  </w:num>
  <w:num w:numId="12">
    <w:abstractNumId w:val="7"/>
  </w:num>
  <w:num w:numId="13">
    <w:abstractNumId w:val="20"/>
  </w:num>
  <w:num w:numId="14">
    <w:abstractNumId w:val="2"/>
  </w:num>
  <w:num w:numId="15">
    <w:abstractNumId w:val="15"/>
  </w:num>
  <w:num w:numId="16">
    <w:abstractNumId w:val="16"/>
  </w:num>
  <w:num w:numId="17">
    <w:abstractNumId w:val="25"/>
  </w:num>
  <w:num w:numId="18">
    <w:abstractNumId w:val="33"/>
  </w:num>
  <w:num w:numId="19">
    <w:abstractNumId w:val="31"/>
  </w:num>
  <w:num w:numId="20">
    <w:abstractNumId w:val="23"/>
  </w:num>
  <w:num w:numId="21">
    <w:abstractNumId w:val="13"/>
  </w:num>
  <w:num w:numId="22">
    <w:abstractNumId w:val="22"/>
  </w:num>
  <w:num w:numId="23">
    <w:abstractNumId w:val="30"/>
  </w:num>
  <w:num w:numId="24">
    <w:abstractNumId w:val="11"/>
  </w:num>
  <w:num w:numId="25">
    <w:abstractNumId w:val="24"/>
  </w:num>
  <w:num w:numId="26">
    <w:abstractNumId w:val="27"/>
  </w:num>
  <w:num w:numId="27">
    <w:abstractNumId w:val="12"/>
  </w:num>
  <w:num w:numId="28">
    <w:abstractNumId w:val="17"/>
  </w:num>
  <w:num w:numId="29">
    <w:abstractNumId w:val="29"/>
  </w:num>
  <w:num w:numId="30">
    <w:abstractNumId w:val="3"/>
  </w:num>
  <w:num w:numId="31">
    <w:abstractNumId w:val="35"/>
  </w:num>
  <w:num w:numId="32">
    <w:abstractNumId w:val="26"/>
  </w:num>
  <w:num w:numId="33">
    <w:abstractNumId w:val="6"/>
  </w:num>
  <w:num w:numId="34">
    <w:abstractNumId w:val="9"/>
  </w:num>
  <w:num w:numId="35">
    <w:abstractNumId w:val="14"/>
  </w:num>
  <w:num w:numId="36">
    <w:abstractNumId w:val="0"/>
  </w:num>
  <w:num w:numId="37">
    <w:abstractNumId w:val="32"/>
  </w:num>
  <w:num w:numId="38">
    <w:abstractNumId w:val="1"/>
  </w:num>
  <w:num w:numId="39">
    <w:abstractNumId w:val="34"/>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AFA"/>
    <w:rsid w:val="000A6399"/>
    <w:rsid w:val="00106E69"/>
    <w:rsid w:val="00112D31"/>
    <w:rsid w:val="001163A8"/>
    <w:rsid w:val="00181593"/>
    <w:rsid w:val="001B5765"/>
    <w:rsid w:val="0020395A"/>
    <w:rsid w:val="002341AB"/>
    <w:rsid w:val="0029145A"/>
    <w:rsid w:val="00317A2D"/>
    <w:rsid w:val="003461E5"/>
    <w:rsid w:val="003B488E"/>
    <w:rsid w:val="004C6ABE"/>
    <w:rsid w:val="00566153"/>
    <w:rsid w:val="00572609"/>
    <w:rsid w:val="00597437"/>
    <w:rsid w:val="00697B35"/>
    <w:rsid w:val="00785F3E"/>
    <w:rsid w:val="00870E2B"/>
    <w:rsid w:val="00893A3E"/>
    <w:rsid w:val="009E5C06"/>
    <w:rsid w:val="00A65A4E"/>
    <w:rsid w:val="00AC7A20"/>
    <w:rsid w:val="00B15125"/>
    <w:rsid w:val="00EB00D2"/>
    <w:rsid w:val="00ED26CC"/>
    <w:rsid w:val="00F31A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07B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0D2"/>
    <w:pPr>
      <w:spacing w:after="0" w:line="240" w:lineRule="auto"/>
    </w:pPr>
    <w:rPr>
      <w:rFonts w:ascii="Times New Roman" w:hAnsi="Times New Roman" w:cs="Times New Roman"/>
      <w:sz w:val="24"/>
      <w:szCs w:val="24"/>
      <w:lang w:eastAsia="ja-JP"/>
    </w:rPr>
  </w:style>
  <w:style w:type="paragraph" w:styleId="Heading1">
    <w:name w:val="heading 1"/>
    <w:basedOn w:val="Normal"/>
    <w:next w:val="Normal"/>
    <w:link w:val="Heading1Char"/>
    <w:qFormat/>
    <w:rsid w:val="00F31AFA"/>
    <w:pPr>
      <w:keepNext/>
      <w:jc w:val="right"/>
      <w:outlineLvl w:val="0"/>
    </w:pPr>
    <w:rPr>
      <w:rFonts w:ascii="Arial" w:eastAsia="Times New Roman" w:hAnsi="Arial"/>
      <w:b/>
      <w:i/>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1AFA"/>
    <w:rPr>
      <w:rFonts w:ascii="Arial" w:eastAsia="Times New Roman" w:hAnsi="Arial" w:cs="Times New Roman"/>
      <w:b/>
      <w:i/>
      <w:sz w:val="24"/>
      <w:szCs w:val="20"/>
    </w:rPr>
  </w:style>
  <w:style w:type="paragraph" w:styleId="BodyText2">
    <w:name w:val="Body Text 2"/>
    <w:basedOn w:val="Normal"/>
    <w:link w:val="BodyText2Char"/>
    <w:semiHidden/>
    <w:rsid w:val="00F31AFA"/>
    <w:rPr>
      <w:rFonts w:ascii="Arial" w:eastAsia="Times New Roman" w:hAnsi="Arial"/>
      <w:szCs w:val="20"/>
      <w:lang w:eastAsia="en-US"/>
    </w:rPr>
  </w:style>
  <w:style w:type="character" w:customStyle="1" w:styleId="BodyText2Char">
    <w:name w:val="Body Text 2 Char"/>
    <w:basedOn w:val="DefaultParagraphFont"/>
    <w:link w:val="BodyText2"/>
    <w:semiHidden/>
    <w:rsid w:val="00F31AFA"/>
    <w:rPr>
      <w:rFonts w:ascii="Arial" w:eastAsia="Times New Roman" w:hAnsi="Arial" w:cs="Times New Roman"/>
      <w:sz w:val="24"/>
      <w:szCs w:val="20"/>
    </w:rPr>
  </w:style>
  <w:style w:type="paragraph" w:styleId="NoSpacing">
    <w:name w:val="No Spacing"/>
    <w:uiPriority w:val="1"/>
    <w:qFormat/>
    <w:rsid w:val="00F31AFA"/>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F31AFA"/>
    <w:rPr>
      <w:rFonts w:ascii="Tahoma" w:hAnsi="Tahoma" w:cs="Tahoma"/>
      <w:sz w:val="16"/>
      <w:szCs w:val="16"/>
    </w:rPr>
  </w:style>
  <w:style w:type="character" w:customStyle="1" w:styleId="BalloonTextChar">
    <w:name w:val="Balloon Text Char"/>
    <w:basedOn w:val="DefaultParagraphFont"/>
    <w:link w:val="BalloonText"/>
    <w:uiPriority w:val="99"/>
    <w:semiHidden/>
    <w:rsid w:val="00F31AFA"/>
    <w:rPr>
      <w:rFonts w:ascii="Tahoma" w:eastAsia="Times New Roman" w:hAnsi="Tahoma" w:cs="Tahoma"/>
      <w:sz w:val="16"/>
      <w:szCs w:val="16"/>
    </w:rPr>
  </w:style>
  <w:style w:type="paragraph" w:styleId="NormalWeb">
    <w:name w:val="Normal (Web)"/>
    <w:basedOn w:val="Normal"/>
    <w:uiPriority w:val="99"/>
    <w:semiHidden/>
    <w:unhideWhenUsed/>
    <w:rsid w:val="00566153"/>
    <w:pPr>
      <w:spacing w:before="100" w:beforeAutospacing="1" w:after="100" w:afterAutospacing="1"/>
    </w:pPr>
  </w:style>
  <w:style w:type="paragraph" w:styleId="ListParagraph">
    <w:name w:val="List Paragraph"/>
    <w:basedOn w:val="Normal"/>
    <w:uiPriority w:val="34"/>
    <w:qFormat/>
    <w:rsid w:val="001B5765"/>
    <w:pPr>
      <w:ind w:left="720"/>
      <w:contextualSpacing/>
    </w:pPr>
    <w:rPr>
      <w:rFonts w:eastAsia="Times New Roman"/>
      <w:sz w:val="20"/>
      <w:szCs w:val="20"/>
      <w:lang w:eastAsia="en-US"/>
    </w:rPr>
  </w:style>
  <w:style w:type="paragraph" w:customStyle="1" w:styleId="ta-response-item-content">
    <w:name w:val="ta-response-item-content"/>
    <w:basedOn w:val="Normal"/>
    <w:rsid w:val="00EB00D2"/>
    <w:pPr>
      <w:spacing w:before="100" w:beforeAutospacing="1" w:after="100" w:afterAutospacing="1"/>
    </w:pPr>
  </w:style>
  <w:style w:type="character" w:customStyle="1" w:styleId="ta-response-item-date">
    <w:name w:val="ta-response-item-date"/>
    <w:basedOn w:val="DefaultParagraphFont"/>
    <w:rsid w:val="00EB00D2"/>
  </w:style>
  <w:style w:type="character" w:customStyle="1" w:styleId="apple-converted-space">
    <w:name w:val="apple-converted-space"/>
    <w:basedOn w:val="DefaultParagraphFont"/>
    <w:rsid w:val="00EB00D2"/>
  </w:style>
  <w:style w:type="character" w:styleId="Hyperlink">
    <w:name w:val="Hyperlink"/>
    <w:basedOn w:val="DefaultParagraphFont"/>
    <w:uiPriority w:val="99"/>
    <w:semiHidden/>
    <w:unhideWhenUsed/>
    <w:rsid w:val="00EB00D2"/>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0D2"/>
    <w:pPr>
      <w:spacing w:after="0" w:line="240" w:lineRule="auto"/>
    </w:pPr>
    <w:rPr>
      <w:rFonts w:ascii="Times New Roman" w:hAnsi="Times New Roman" w:cs="Times New Roman"/>
      <w:sz w:val="24"/>
      <w:szCs w:val="24"/>
      <w:lang w:eastAsia="ja-JP"/>
    </w:rPr>
  </w:style>
  <w:style w:type="paragraph" w:styleId="Heading1">
    <w:name w:val="heading 1"/>
    <w:basedOn w:val="Normal"/>
    <w:next w:val="Normal"/>
    <w:link w:val="Heading1Char"/>
    <w:qFormat/>
    <w:rsid w:val="00F31AFA"/>
    <w:pPr>
      <w:keepNext/>
      <w:jc w:val="right"/>
      <w:outlineLvl w:val="0"/>
    </w:pPr>
    <w:rPr>
      <w:rFonts w:ascii="Arial" w:eastAsia="Times New Roman" w:hAnsi="Arial"/>
      <w:b/>
      <w:i/>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1AFA"/>
    <w:rPr>
      <w:rFonts w:ascii="Arial" w:eastAsia="Times New Roman" w:hAnsi="Arial" w:cs="Times New Roman"/>
      <w:b/>
      <w:i/>
      <w:sz w:val="24"/>
      <w:szCs w:val="20"/>
    </w:rPr>
  </w:style>
  <w:style w:type="paragraph" w:styleId="BodyText2">
    <w:name w:val="Body Text 2"/>
    <w:basedOn w:val="Normal"/>
    <w:link w:val="BodyText2Char"/>
    <w:semiHidden/>
    <w:rsid w:val="00F31AFA"/>
    <w:rPr>
      <w:rFonts w:ascii="Arial" w:eastAsia="Times New Roman" w:hAnsi="Arial"/>
      <w:szCs w:val="20"/>
      <w:lang w:eastAsia="en-US"/>
    </w:rPr>
  </w:style>
  <w:style w:type="character" w:customStyle="1" w:styleId="BodyText2Char">
    <w:name w:val="Body Text 2 Char"/>
    <w:basedOn w:val="DefaultParagraphFont"/>
    <w:link w:val="BodyText2"/>
    <w:semiHidden/>
    <w:rsid w:val="00F31AFA"/>
    <w:rPr>
      <w:rFonts w:ascii="Arial" w:eastAsia="Times New Roman" w:hAnsi="Arial" w:cs="Times New Roman"/>
      <w:sz w:val="24"/>
      <w:szCs w:val="20"/>
    </w:rPr>
  </w:style>
  <w:style w:type="paragraph" w:styleId="NoSpacing">
    <w:name w:val="No Spacing"/>
    <w:uiPriority w:val="1"/>
    <w:qFormat/>
    <w:rsid w:val="00F31AFA"/>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F31AFA"/>
    <w:rPr>
      <w:rFonts w:ascii="Tahoma" w:hAnsi="Tahoma" w:cs="Tahoma"/>
      <w:sz w:val="16"/>
      <w:szCs w:val="16"/>
    </w:rPr>
  </w:style>
  <w:style w:type="character" w:customStyle="1" w:styleId="BalloonTextChar">
    <w:name w:val="Balloon Text Char"/>
    <w:basedOn w:val="DefaultParagraphFont"/>
    <w:link w:val="BalloonText"/>
    <w:uiPriority w:val="99"/>
    <w:semiHidden/>
    <w:rsid w:val="00F31AFA"/>
    <w:rPr>
      <w:rFonts w:ascii="Tahoma" w:eastAsia="Times New Roman" w:hAnsi="Tahoma" w:cs="Tahoma"/>
      <w:sz w:val="16"/>
      <w:szCs w:val="16"/>
    </w:rPr>
  </w:style>
  <w:style w:type="paragraph" w:styleId="NormalWeb">
    <w:name w:val="Normal (Web)"/>
    <w:basedOn w:val="Normal"/>
    <w:uiPriority w:val="99"/>
    <w:semiHidden/>
    <w:unhideWhenUsed/>
    <w:rsid w:val="00566153"/>
    <w:pPr>
      <w:spacing w:before="100" w:beforeAutospacing="1" w:after="100" w:afterAutospacing="1"/>
    </w:pPr>
  </w:style>
  <w:style w:type="paragraph" w:styleId="ListParagraph">
    <w:name w:val="List Paragraph"/>
    <w:basedOn w:val="Normal"/>
    <w:uiPriority w:val="34"/>
    <w:qFormat/>
    <w:rsid w:val="001B5765"/>
    <w:pPr>
      <w:ind w:left="720"/>
      <w:contextualSpacing/>
    </w:pPr>
    <w:rPr>
      <w:rFonts w:eastAsia="Times New Roman"/>
      <w:sz w:val="20"/>
      <w:szCs w:val="20"/>
      <w:lang w:eastAsia="en-US"/>
    </w:rPr>
  </w:style>
  <w:style w:type="paragraph" w:customStyle="1" w:styleId="ta-response-item-content">
    <w:name w:val="ta-response-item-content"/>
    <w:basedOn w:val="Normal"/>
    <w:rsid w:val="00EB00D2"/>
    <w:pPr>
      <w:spacing w:before="100" w:beforeAutospacing="1" w:after="100" w:afterAutospacing="1"/>
    </w:pPr>
  </w:style>
  <w:style w:type="character" w:customStyle="1" w:styleId="ta-response-item-date">
    <w:name w:val="ta-response-item-date"/>
    <w:basedOn w:val="DefaultParagraphFont"/>
    <w:rsid w:val="00EB00D2"/>
  </w:style>
  <w:style w:type="character" w:customStyle="1" w:styleId="apple-converted-space">
    <w:name w:val="apple-converted-space"/>
    <w:basedOn w:val="DefaultParagraphFont"/>
    <w:rsid w:val="00EB00D2"/>
  </w:style>
  <w:style w:type="character" w:styleId="Hyperlink">
    <w:name w:val="Hyperlink"/>
    <w:basedOn w:val="DefaultParagraphFont"/>
    <w:uiPriority w:val="99"/>
    <w:semiHidden/>
    <w:unhideWhenUsed/>
    <w:rsid w:val="00EB00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1876">
      <w:bodyDiv w:val="1"/>
      <w:marLeft w:val="0"/>
      <w:marRight w:val="0"/>
      <w:marTop w:val="0"/>
      <w:marBottom w:val="0"/>
      <w:divBdr>
        <w:top w:val="none" w:sz="0" w:space="0" w:color="auto"/>
        <w:left w:val="none" w:sz="0" w:space="0" w:color="auto"/>
        <w:bottom w:val="none" w:sz="0" w:space="0" w:color="auto"/>
        <w:right w:val="none" w:sz="0" w:space="0" w:color="auto"/>
      </w:divBdr>
      <w:divsChild>
        <w:div w:id="1076786439">
          <w:marLeft w:val="0"/>
          <w:marRight w:val="0"/>
          <w:marTop w:val="0"/>
          <w:marBottom w:val="0"/>
          <w:divBdr>
            <w:top w:val="none" w:sz="0" w:space="0" w:color="auto"/>
            <w:left w:val="none" w:sz="0" w:space="0" w:color="auto"/>
            <w:bottom w:val="none" w:sz="0" w:space="0" w:color="auto"/>
            <w:right w:val="none" w:sz="0" w:space="0" w:color="auto"/>
          </w:divBdr>
        </w:div>
        <w:div w:id="2114083089">
          <w:marLeft w:val="-120"/>
          <w:marRight w:val="0"/>
          <w:marTop w:val="0"/>
          <w:marBottom w:val="0"/>
          <w:divBdr>
            <w:top w:val="none" w:sz="0" w:space="0" w:color="auto"/>
            <w:left w:val="none" w:sz="0" w:space="0" w:color="auto"/>
            <w:bottom w:val="none" w:sz="0" w:space="0" w:color="auto"/>
            <w:right w:val="none" w:sz="0" w:space="0" w:color="auto"/>
          </w:divBdr>
        </w:div>
      </w:divsChild>
    </w:div>
    <w:div w:id="423264244">
      <w:bodyDiv w:val="1"/>
      <w:marLeft w:val="0"/>
      <w:marRight w:val="0"/>
      <w:marTop w:val="0"/>
      <w:marBottom w:val="0"/>
      <w:divBdr>
        <w:top w:val="none" w:sz="0" w:space="0" w:color="auto"/>
        <w:left w:val="none" w:sz="0" w:space="0" w:color="auto"/>
        <w:bottom w:val="none" w:sz="0" w:space="0" w:color="auto"/>
        <w:right w:val="none" w:sz="0" w:space="0" w:color="auto"/>
      </w:divBdr>
    </w:div>
    <w:div w:id="1111437257">
      <w:bodyDiv w:val="1"/>
      <w:marLeft w:val="0"/>
      <w:marRight w:val="0"/>
      <w:marTop w:val="0"/>
      <w:marBottom w:val="0"/>
      <w:divBdr>
        <w:top w:val="none" w:sz="0" w:space="0" w:color="auto"/>
        <w:left w:val="none" w:sz="0" w:space="0" w:color="auto"/>
        <w:bottom w:val="none" w:sz="0" w:space="0" w:color="auto"/>
        <w:right w:val="none" w:sz="0" w:space="0" w:color="auto"/>
      </w:divBdr>
      <w:divsChild>
        <w:div w:id="373819045">
          <w:marLeft w:val="0"/>
          <w:marRight w:val="0"/>
          <w:marTop w:val="0"/>
          <w:marBottom w:val="0"/>
          <w:divBdr>
            <w:top w:val="none" w:sz="0" w:space="0" w:color="auto"/>
            <w:left w:val="none" w:sz="0" w:space="0" w:color="auto"/>
            <w:bottom w:val="single" w:sz="6" w:space="5" w:color="CCCCCC"/>
            <w:right w:val="none" w:sz="0" w:space="0" w:color="auto"/>
          </w:divBdr>
          <w:divsChild>
            <w:div w:id="1422141790">
              <w:marLeft w:val="0"/>
              <w:marRight w:val="0"/>
              <w:marTop w:val="0"/>
              <w:marBottom w:val="0"/>
              <w:divBdr>
                <w:top w:val="none" w:sz="0" w:space="0" w:color="auto"/>
                <w:left w:val="none" w:sz="0" w:space="0" w:color="auto"/>
                <w:bottom w:val="none" w:sz="0" w:space="0" w:color="auto"/>
                <w:right w:val="none" w:sz="0" w:space="0" w:color="auto"/>
              </w:divBdr>
              <w:divsChild>
                <w:div w:id="94766039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458306460">
          <w:marLeft w:val="0"/>
          <w:marRight w:val="0"/>
          <w:marTop w:val="0"/>
          <w:marBottom w:val="0"/>
          <w:divBdr>
            <w:top w:val="none" w:sz="0" w:space="0" w:color="auto"/>
            <w:left w:val="none" w:sz="0" w:space="0" w:color="auto"/>
            <w:bottom w:val="single" w:sz="6" w:space="5" w:color="CCCCCC"/>
            <w:right w:val="none" w:sz="0" w:space="0" w:color="auto"/>
          </w:divBdr>
          <w:divsChild>
            <w:div w:id="494028365">
              <w:marLeft w:val="0"/>
              <w:marRight w:val="0"/>
              <w:marTop w:val="0"/>
              <w:marBottom w:val="0"/>
              <w:divBdr>
                <w:top w:val="none" w:sz="0" w:space="0" w:color="auto"/>
                <w:left w:val="none" w:sz="0" w:space="0" w:color="auto"/>
                <w:bottom w:val="none" w:sz="0" w:space="0" w:color="auto"/>
                <w:right w:val="none" w:sz="0" w:space="0" w:color="auto"/>
              </w:divBdr>
              <w:divsChild>
                <w:div w:id="6476246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407117464">
          <w:marLeft w:val="0"/>
          <w:marRight w:val="0"/>
          <w:marTop w:val="0"/>
          <w:marBottom w:val="0"/>
          <w:divBdr>
            <w:top w:val="none" w:sz="0" w:space="0" w:color="auto"/>
            <w:left w:val="none" w:sz="0" w:space="0" w:color="auto"/>
            <w:bottom w:val="single" w:sz="6" w:space="5" w:color="CCCCCC"/>
            <w:right w:val="none" w:sz="0" w:space="0" w:color="auto"/>
          </w:divBdr>
          <w:divsChild>
            <w:div w:id="893078934">
              <w:marLeft w:val="0"/>
              <w:marRight w:val="0"/>
              <w:marTop w:val="0"/>
              <w:marBottom w:val="0"/>
              <w:divBdr>
                <w:top w:val="none" w:sz="0" w:space="0" w:color="auto"/>
                <w:left w:val="none" w:sz="0" w:space="0" w:color="auto"/>
                <w:bottom w:val="none" w:sz="0" w:space="0" w:color="auto"/>
                <w:right w:val="none" w:sz="0" w:space="0" w:color="auto"/>
              </w:divBdr>
              <w:divsChild>
                <w:div w:id="11595018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546918780">
          <w:marLeft w:val="0"/>
          <w:marRight w:val="0"/>
          <w:marTop w:val="0"/>
          <w:marBottom w:val="0"/>
          <w:divBdr>
            <w:top w:val="none" w:sz="0" w:space="0" w:color="auto"/>
            <w:left w:val="none" w:sz="0" w:space="0" w:color="auto"/>
            <w:bottom w:val="single" w:sz="6" w:space="5" w:color="CCCCCC"/>
            <w:right w:val="none" w:sz="0" w:space="0" w:color="auto"/>
          </w:divBdr>
          <w:divsChild>
            <w:div w:id="78211844">
              <w:marLeft w:val="0"/>
              <w:marRight w:val="0"/>
              <w:marTop w:val="0"/>
              <w:marBottom w:val="0"/>
              <w:divBdr>
                <w:top w:val="none" w:sz="0" w:space="0" w:color="auto"/>
                <w:left w:val="none" w:sz="0" w:space="0" w:color="auto"/>
                <w:bottom w:val="none" w:sz="0" w:space="0" w:color="auto"/>
                <w:right w:val="none" w:sz="0" w:space="0" w:color="auto"/>
              </w:divBdr>
              <w:divsChild>
                <w:div w:id="131086732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2063287893">
          <w:marLeft w:val="0"/>
          <w:marRight w:val="0"/>
          <w:marTop w:val="0"/>
          <w:marBottom w:val="0"/>
          <w:divBdr>
            <w:top w:val="none" w:sz="0" w:space="0" w:color="auto"/>
            <w:left w:val="none" w:sz="0" w:space="0" w:color="auto"/>
            <w:bottom w:val="single" w:sz="6" w:space="5" w:color="CCCCCC"/>
            <w:right w:val="none" w:sz="0" w:space="0" w:color="auto"/>
          </w:divBdr>
          <w:divsChild>
            <w:div w:id="1498114412">
              <w:marLeft w:val="0"/>
              <w:marRight w:val="0"/>
              <w:marTop w:val="0"/>
              <w:marBottom w:val="0"/>
              <w:divBdr>
                <w:top w:val="none" w:sz="0" w:space="0" w:color="auto"/>
                <w:left w:val="none" w:sz="0" w:space="0" w:color="auto"/>
                <w:bottom w:val="none" w:sz="0" w:space="0" w:color="auto"/>
                <w:right w:val="none" w:sz="0" w:space="0" w:color="auto"/>
              </w:divBdr>
              <w:divsChild>
                <w:div w:id="64189149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193491657">
      <w:bodyDiv w:val="1"/>
      <w:marLeft w:val="0"/>
      <w:marRight w:val="0"/>
      <w:marTop w:val="0"/>
      <w:marBottom w:val="0"/>
      <w:divBdr>
        <w:top w:val="none" w:sz="0" w:space="0" w:color="auto"/>
        <w:left w:val="none" w:sz="0" w:space="0" w:color="auto"/>
        <w:bottom w:val="none" w:sz="0" w:space="0" w:color="auto"/>
        <w:right w:val="none" w:sz="0" w:space="0" w:color="auto"/>
      </w:divBdr>
    </w:div>
    <w:div w:id="1332755855">
      <w:bodyDiv w:val="1"/>
      <w:marLeft w:val="0"/>
      <w:marRight w:val="0"/>
      <w:marTop w:val="0"/>
      <w:marBottom w:val="0"/>
      <w:divBdr>
        <w:top w:val="none" w:sz="0" w:space="0" w:color="auto"/>
        <w:left w:val="none" w:sz="0" w:space="0" w:color="auto"/>
        <w:bottom w:val="none" w:sz="0" w:space="0" w:color="auto"/>
        <w:right w:val="none" w:sz="0" w:space="0" w:color="auto"/>
      </w:divBdr>
      <w:divsChild>
        <w:div w:id="968364565">
          <w:marLeft w:val="0"/>
          <w:marRight w:val="0"/>
          <w:marTop w:val="0"/>
          <w:marBottom w:val="0"/>
          <w:divBdr>
            <w:top w:val="none" w:sz="0" w:space="0" w:color="auto"/>
            <w:left w:val="none" w:sz="0" w:space="0" w:color="auto"/>
            <w:bottom w:val="none" w:sz="0" w:space="0" w:color="auto"/>
            <w:right w:val="none" w:sz="0" w:space="0" w:color="auto"/>
          </w:divBdr>
        </w:div>
        <w:div w:id="65613270">
          <w:marLeft w:val="0"/>
          <w:marRight w:val="0"/>
          <w:marTop w:val="0"/>
          <w:marBottom w:val="0"/>
          <w:divBdr>
            <w:top w:val="none" w:sz="0" w:space="0" w:color="auto"/>
            <w:left w:val="none" w:sz="0" w:space="0" w:color="auto"/>
            <w:bottom w:val="none" w:sz="0" w:space="0" w:color="auto"/>
            <w:right w:val="none" w:sz="0" w:space="0" w:color="auto"/>
          </w:divBdr>
        </w:div>
        <w:div w:id="1818951803">
          <w:marLeft w:val="0"/>
          <w:marRight w:val="0"/>
          <w:marTop w:val="0"/>
          <w:marBottom w:val="0"/>
          <w:divBdr>
            <w:top w:val="none" w:sz="0" w:space="0" w:color="auto"/>
            <w:left w:val="none" w:sz="0" w:space="0" w:color="auto"/>
            <w:bottom w:val="none" w:sz="0" w:space="0" w:color="auto"/>
            <w:right w:val="none" w:sz="0" w:space="0" w:color="auto"/>
          </w:divBdr>
        </w:div>
        <w:div w:id="1930037179">
          <w:marLeft w:val="0"/>
          <w:marRight w:val="0"/>
          <w:marTop w:val="0"/>
          <w:marBottom w:val="0"/>
          <w:divBdr>
            <w:top w:val="none" w:sz="0" w:space="0" w:color="auto"/>
            <w:left w:val="none" w:sz="0" w:space="0" w:color="auto"/>
            <w:bottom w:val="none" w:sz="0" w:space="0" w:color="auto"/>
            <w:right w:val="none" w:sz="0" w:space="0" w:color="auto"/>
          </w:divBdr>
        </w:div>
        <w:div w:id="1737581058">
          <w:marLeft w:val="0"/>
          <w:marRight w:val="0"/>
          <w:marTop w:val="0"/>
          <w:marBottom w:val="0"/>
          <w:divBdr>
            <w:top w:val="none" w:sz="0" w:space="0" w:color="auto"/>
            <w:left w:val="none" w:sz="0" w:space="0" w:color="auto"/>
            <w:bottom w:val="none" w:sz="0" w:space="0" w:color="auto"/>
            <w:right w:val="none" w:sz="0" w:space="0" w:color="auto"/>
          </w:divBdr>
        </w:div>
        <w:div w:id="745567653">
          <w:marLeft w:val="0"/>
          <w:marRight w:val="0"/>
          <w:marTop w:val="0"/>
          <w:marBottom w:val="0"/>
          <w:divBdr>
            <w:top w:val="none" w:sz="0" w:space="0" w:color="auto"/>
            <w:left w:val="none" w:sz="0" w:space="0" w:color="auto"/>
            <w:bottom w:val="none" w:sz="0" w:space="0" w:color="auto"/>
            <w:right w:val="none" w:sz="0" w:space="0" w:color="auto"/>
          </w:divBdr>
        </w:div>
        <w:div w:id="1435242981">
          <w:marLeft w:val="0"/>
          <w:marRight w:val="0"/>
          <w:marTop w:val="0"/>
          <w:marBottom w:val="0"/>
          <w:divBdr>
            <w:top w:val="none" w:sz="0" w:space="0" w:color="auto"/>
            <w:left w:val="none" w:sz="0" w:space="0" w:color="auto"/>
            <w:bottom w:val="none" w:sz="0" w:space="0" w:color="auto"/>
            <w:right w:val="none" w:sz="0" w:space="0" w:color="auto"/>
          </w:divBdr>
        </w:div>
        <w:div w:id="1934628019">
          <w:marLeft w:val="0"/>
          <w:marRight w:val="0"/>
          <w:marTop w:val="0"/>
          <w:marBottom w:val="0"/>
          <w:divBdr>
            <w:top w:val="none" w:sz="0" w:space="0" w:color="auto"/>
            <w:left w:val="none" w:sz="0" w:space="0" w:color="auto"/>
            <w:bottom w:val="none" w:sz="0" w:space="0" w:color="auto"/>
            <w:right w:val="none" w:sz="0" w:space="0" w:color="auto"/>
          </w:divBdr>
        </w:div>
        <w:div w:id="1528442251">
          <w:marLeft w:val="0"/>
          <w:marRight w:val="0"/>
          <w:marTop w:val="0"/>
          <w:marBottom w:val="0"/>
          <w:divBdr>
            <w:top w:val="none" w:sz="0" w:space="0" w:color="auto"/>
            <w:left w:val="none" w:sz="0" w:space="0" w:color="auto"/>
            <w:bottom w:val="none" w:sz="0" w:space="0" w:color="auto"/>
            <w:right w:val="none" w:sz="0" w:space="0" w:color="auto"/>
          </w:divBdr>
        </w:div>
        <w:div w:id="570972116">
          <w:marLeft w:val="0"/>
          <w:marRight w:val="0"/>
          <w:marTop w:val="0"/>
          <w:marBottom w:val="0"/>
          <w:divBdr>
            <w:top w:val="none" w:sz="0" w:space="0" w:color="auto"/>
            <w:left w:val="none" w:sz="0" w:space="0" w:color="auto"/>
            <w:bottom w:val="none" w:sz="0" w:space="0" w:color="auto"/>
            <w:right w:val="none" w:sz="0" w:space="0" w:color="auto"/>
          </w:divBdr>
        </w:div>
        <w:div w:id="147484599">
          <w:marLeft w:val="0"/>
          <w:marRight w:val="0"/>
          <w:marTop w:val="0"/>
          <w:marBottom w:val="0"/>
          <w:divBdr>
            <w:top w:val="none" w:sz="0" w:space="0" w:color="auto"/>
            <w:left w:val="none" w:sz="0" w:space="0" w:color="auto"/>
            <w:bottom w:val="none" w:sz="0" w:space="0" w:color="auto"/>
            <w:right w:val="none" w:sz="0" w:space="0" w:color="auto"/>
          </w:divBdr>
        </w:div>
        <w:div w:id="2027437564">
          <w:marLeft w:val="0"/>
          <w:marRight w:val="0"/>
          <w:marTop w:val="0"/>
          <w:marBottom w:val="0"/>
          <w:divBdr>
            <w:top w:val="none" w:sz="0" w:space="0" w:color="auto"/>
            <w:left w:val="none" w:sz="0" w:space="0" w:color="auto"/>
            <w:bottom w:val="none" w:sz="0" w:space="0" w:color="auto"/>
            <w:right w:val="none" w:sz="0" w:space="0" w:color="auto"/>
          </w:divBdr>
        </w:div>
        <w:div w:id="672997211">
          <w:marLeft w:val="0"/>
          <w:marRight w:val="0"/>
          <w:marTop w:val="0"/>
          <w:marBottom w:val="0"/>
          <w:divBdr>
            <w:top w:val="none" w:sz="0" w:space="0" w:color="auto"/>
            <w:left w:val="none" w:sz="0" w:space="0" w:color="auto"/>
            <w:bottom w:val="none" w:sz="0" w:space="0" w:color="auto"/>
            <w:right w:val="none" w:sz="0" w:space="0" w:color="auto"/>
          </w:divBdr>
        </w:div>
        <w:div w:id="1486622801">
          <w:marLeft w:val="0"/>
          <w:marRight w:val="0"/>
          <w:marTop w:val="0"/>
          <w:marBottom w:val="0"/>
          <w:divBdr>
            <w:top w:val="none" w:sz="0" w:space="0" w:color="auto"/>
            <w:left w:val="none" w:sz="0" w:space="0" w:color="auto"/>
            <w:bottom w:val="none" w:sz="0" w:space="0" w:color="auto"/>
            <w:right w:val="none" w:sz="0" w:space="0" w:color="auto"/>
          </w:divBdr>
        </w:div>
        <w:div w:id="1103839510">
          <w:marLeft w:val="0"/>
          <w:marRight w:val="0"/>
          <w:marTop w:val="0"/>
          <w:marBottom w:val="0"/>
          <w:divBdr>
            <w:top w:val="none" w:sz="0" w:space="0" w:color="auto"/>
            <w:left w:val="none" w:sz="0" w:space="0" w:color="auto"/>
            <w:bottom w:val="none" w:sz="0" w:space="0" w:color="auto"/>
            <w:right w:val="none" w:sz="0" w:space="0" w:color="auto"/>
          </w:divBdr>
        </w:div>
        <w:div w:id="1327441658">
          <w:marLeft w:val="0"/>
          <w:marRight w:val="0"/>
          <w:marTop w:val="0"/>
          <w:marBottom w:val="0"/>
          <w:divBdr>
            <w:top w:val="none" w:sz="0" w:space="0" w:color="auto"/>
            <w:left w:val="none" w:sz="0" w:space="0" w:color="auto"/>
            <w:bottom w:val="none" w:sz="0" w:space="0" w:color="auto"/>
            <w:right w:val="none" w:sz="0" w:space="0" w:color="auto"/>
          </w:divBdr>
        </w:div>
        <w:div w:id="1351563818">
          <w:marLeft w:val="0"/>
          <w:marRight w:val="0"/>
          <w:marTop w:val="0"/>
          <w:marBottom w:val="0"/>
          <w:divBdr>
            <w:top w:val="none" w:sz="0" w:space="0" w:color="auto"/>
            <w:left w:val="none" w:sz="0" w:space="0" w:color="auto"/>
            <w:bottom w:val="none" w:sz="0" w:space="0" w:color="auto"/>
            <w:right w:val="none" w:sz="0" w:space="0" w:color="auto"/>
          </w:divBdr>
        </w:div>
      </w:divsChild>
    </w:div>
    <w:div w:id="1838501158">
      <w:bodyDiv w:val="1"/>
      <w:marLeft w:val="0"/>
      <w:marRight w:val="0"/>
      <w:marTop w:val="0"/>
      <w:marBottom w:val="0"/>
      <w:divBdr>
        <w:top w:val="none" w:sz="0" w:space="0" w:color="auto"/>
        <w:left w:val="none" w:sz="0" w:space="0" w:color="auto"/>
        <w:bottom w:val="none" w:sz="0" w:space="0" w:color="auto"/>
        <w:right w:val="none" w:sz="0" w:space="0" w:color="auto"/>
      </w:divBdr>
      <w:divsChild>
        <w:div w:id="1257179184">
          <w:marLeft w:val="0"/>
          <w:marRight w:val="0"/>
          <w:marTop w:val="0"/>
          <w:marBottom w:val="0"/>
          <w:divBdr>
            <w:top w:val="none" w:sz="0" w:space="0" w:color="auto"/>
            <w:left w:val="none" w:sz="0" w:space="0" w:color="auto"/>
            <w:bottom w:val="single" w:sz="6" w:space="5" w:color="CCCCCC"/>
            <w:right w:val="none" w:sz="0" w:space="0" w:color="auto"/>
          </w:divBdr>
          <w:divsChild>
            <w:div w:id="1724018424">
              <w:marLeft w:val="0"/>
              <w:marRight w:val="0"/>
              <w:marTop w:val="0"/>
              <w:marBottom w:val="0"/>
              <w:divBdr>
                <w:top w:val="none" w:sz="0" w:space="0" w:color="auto"/>
                <w:left w:val="none" w:sz="0" w:space="0" w:color="auto"/>
                <w:bottom w:val="none" w:sz="0" w:space="0" w:color="auto"/>
                <w:right w:val="none" w:sz="0" w:space="0" w:color="auto"/>
              </w:divBdr>
              <w:divsChild>
                <w:div w:id="212811562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524978268">
          <w:marLeft w:val="0"/>
          <w:marRight w:val="0"/>
          <w:marTop w:val="0"/>
          <w:marBottom w:val="0"/>
          <w:divBdr>
            <w:top w:val="none" w:sz="0" w:space="0" w:color="auto"/>
            <w:left w:val="none" w:sz="0" w:space="0" w:color="auto"/>
            <w:bottom w:val="single" w:sz="6" w:space="5" w:color="CCCCCC"/>
            <w:right w:val="none" w:sz="0" w:space="0" w:color="auto"/>
          </w:divBdr>
          <w:divsChild>
            <w:div w:id="165364636">
              <w:marLeft w:val="0"/>
              <w:marRight w:val="0"/>
              <w:marTop w:val="0"/>
              <w:marBottom w:val="0"/>
              <w:divBdr>
                <w:top w:val="none" w:sz="0" w:space="0" w:color="auto"/>
                <w:left w:val="none" w:sz="0" w:space="0" w:color="auto"/>
                <w:bottom w:val="none" w:sz="0" w:space="0" w:color="auto"/>
                <w:right w:val="none" w:sz="0" w:space="0" w:color="auto"/>
              </w:divBdr>
              <w:divsChild>
                <w:div w:id="48883541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725958500">
          <w:marLeft w:val="0"/>
          <w:marRight w:val="0"/>
          <w:marTop w:val="0"/>
          <w:marBottom w:val="0"/>
          <w:divBdr>
            <w:top w:val="none" w:sz="0" w:space="0" w:color="auto"/>
            <w:left w:val="none" w:sz="0" w:space="0" w:color="auto"/>
            <w:bottom w:val="single" w:sz="6" w:space="5" w:color="CCCCCC"/>
            <w:right w:val="none" w:sz="0" w:space="0" w:color="auto"/>
          </w:divBdr>
          <w:divsChild>
            <w:div w:id="117279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10.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5998</Words>
  <Characters>34193</Characters>
  <Application>Microsoft Macintosh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Louisiana Tech University</Company>
  <LinksUpToDate>false</LinksUpToDate>
  <CharactersWithSpaces>40111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rcathey</dc:creator>
  <cp:lastModifiedBy>Maggie McCormick</cp:lastModifiedBy>
  <cp:revision>2</cp:revision>
  <cp:lastPrinted>2017-04-25T17:23:00Z</cp:lastPrinted>
  <dcterms:created xsi:type="dcterms:W3CDTF">2017-05-01T19:07:00Z</dcterms:created>
  <dcterms:modified xsi:type="dcterms:W3CDTF">2017-05-01T19:07:00Z</dcterms:modified>
</cp:coreProperties>
</file>